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8"/>
      </w:tblGrid>
      <w:tr w:rsidR="00781DC8" w:rsidRPr="00130509" w:rsidTr="000E68A9">
        <w:tblPrEx>
          <w:tblCellMar>
            <w:top w:w="0" w:type="dxa"/>
            <w:bottom w:w="0" w:type="dxa"/>
          </w:tblCellMar>
        </w:tblPrEx>
        <w:trPr>
          <w:trHeight w:val="3878"/>
        </w:trPr>
        <w:tc>
          <w:tcPr>
            <w:tcW w:w="11448" w:type="dxa"/>
            <w:tcBorders>
              <w:top w:val="nil"/>
              <w:left w:val="nil"/>
              <w:bottom w:val="nil"/>
              <w:right w:val="nil"/>
            </w:tcBorders>
          </w:tcPr>
          <w:p w:rsidR="00781DC8" w:rsidRPr="00130509" w:rsidRDefault="00781DC8" w:rsidP="000E68A9">
            <w:pPr>
              <w:pStyle w:val="Heading1"/>
              <w:rPr>
                <w:sz w:val="24"/>
                <w:szCs w:val="24"/>
              </w:rPr>
            </w:pPr>
            <w:r w:rsidRPr="00130509">
              <w:rPr>
                <w:sz w:val="24"/>
                <w:szCs w:val="24"/>
              </w:rPr>
              <w:t xml:space="preserve">ĐỀ CƯƠNG ÔN TẬP HỌC KỲ II </w:t>
            </w:r>
          </w:p>
          <w:p w:rsidR="00781DC8" w:rsidRPr="00130509" w:rsidRDefault="00781DC8" w:rsidP="000E68A9">
            <w:pPr>
              <w:pStyle w:val="Heading1"/>
              <w:rPr>
                <w:sz w:val="24"/>
                <w:szCs w:val="24"/>
              </w:rPr>
            </w:pPr>
            <w:r w:rsidRPr="00130509">
              <w:rPr>
                <w:sz w:val="24"/>
                <w:szCs w:val="24"/>
              </w:rPr>
              <w:t>MÔN: VẬT LÝ 8</w:t>
            </w:r>
          </w:p>
          <w:p w:rsidR="00781DC8" w:rsidRPr="00130509" w:rsidRDefault="00781DC8" w:rsidP="000E68A9">
            <w:pPr>
              <w:jc w:val="center"/>
              <w:rPr>
                <w:rFonts w:ascii="Times New Roman" w:hAnsi="Times New Roman"/>
                <w:b/>
                <w:sz w:val="24"/>
                <w:szCs w:val="24"/>
              </w:rPr>
            </w:pPr>
            <w:r w:rsidRPr="00130509">
              <w:rPr>
                <w:rFonts w:ascii="Times New Roman" w:hAnsi="Times New Roman"/>
                <w:b/>
                <w:sz w:val="24"/>
                <w:szCs w:val="24"/>
                <w:u w:val="single"/>
              </w:rPr>
              <w:t>PHẦN 1.</w:t>
            </w:r>
            <w:r w:rsidRPr="00130509">
              <w:rPr>
                <w:rFonts w:ascii="Times New Roman" w:hAnsi="Times New Roman"/>
                <w:b/>
                <w:sz w:val="24"/>
                <w:szCs w:val="24"/>
              </w:rPr>
              <w:t xml:space="preserve"> MỘT SỐ KIẾN THỨC CƠ BẢN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1) </w:t>
            </w:r>
            <w:r w:rsidRPr="00130509">
              <w:rPr>
                <w:rFonts w:ascii="Times New Roman" w:hAnsi="Times New Roman"/>
                <w:b/>
                <w:bCs/>
                <w:i/>
                <w:iCs/>
                <w:sz w:val="24"/>
                <w:szCs w:val="24"/>
                <w:u w:val="single"/>
              </w:rPr>
              <w:t>Công cơ học:</w:t>
            </w:r>
            <w:r w:rsidRPr="00130509">
              <w:rPr>
                <w:rFonts w:ascii="Times New Roman" w:hAnsi="Times New Roman"/>
                <w:sz w:val="24"/>
                <w:szCs w:val="24"/>
              </w:rPr>
              <w:t xml:space="preserve"> phụ thuộc vào 2 yếu tố: + Lực tác dụng vào vật.</w:t>
            </w:r>
            <w:r w:rsidRPr="00130509">
              <w:rPr>
                <w:rFonts w:ascii="Times New Roman" w:hAnsi="Times New Roman"/>
                <w:sz w:val="24"/>
                <w:szCs w:val="24"/>
              </w:rPr>
              <w:tab/>
            </w:r>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1257300</wp:posOffset>
                      </wp:positionH>
                      <wp:positionV relativeFrom="paragraph">
                        <wp:posOffset>124460</wp:posOffset>
                      </wp:positionV>
                      <wp:extent cx="685800" cy="344805"/>
                      <wp:effectExtent l="9525" t="1079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4805"/>
                              </a:xfrm>
                              <a:prstGeom prst="rect">
                                <a:avLst/>
                              </a:prstGeom>
                              <a:solidFill>
                                <a:srgbClr val="FFFFFF"/>
                              </a:solidFill>
                              <a:ln w="9525">
                                <a:solidFill>
                                  <a:srgbClr val="000000"/>
                                </a:solidFill>
                                <a:miter lim="800000"/>
                                <a:headEnd/>
                                <a:tailEnd/>
                              </a:ln>
                            </wps:spPr>
                            <wps:txbx>
                              <w:txbxContent>
                                <w:p w:rsidR="00781DC8" w:rsidRDefault="00781DC8" w:rsidP="00781DC8">
                                  <w:r>
                                    <w:t>A = 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9.8pt;width:54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">
                      <v:textbox>
                        <w:txbxContent>
                          <w:p w:rsidR="00781DC8" w:rsidRDefault="00781DC8" w:rsidP="00781DC8">
                            <w:r>
                              <w:t>A = F.s</w:t>
                            </w:r>
                          </w:p>
                        </w:txbxContent>
                      </v:textbox>
                    </v:shape>
                  </w:pict>
                </mc:Fallback>
              </mc:AlternateConten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 Quãng đường vật dịch chuyển.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 Công thức:             F.s     (1)    - Trong đó: A: công cơ học –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 đv: 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s: quãng đường – đv: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Nếu vật chuyển động với vận tốc v thì: s = v.t (2)</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Từ (1) và (2), suy ra:  A = F.v.t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Lưu ý: 1 kJ = 1000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2) </w:t>
            </w:r>
            <w:r w:rsidRPr="00130509">
              <w:rPr>
                <w:rFonts w:ascii="Times New Roman" w:hAnsi="Times New Roman"/>
                <w:b/>
                <w:bCs/>
                <w:i/>
                <w:iCs/>
                <w:sz w:val="24"/>
                <w:szCs w:val="24"/>
                <w:u w:val="single"/>
              </w:rPr>
              <w:t>Định luật về công:</w:t>
            </w:r>
            <w:r w:rsidRPr="00130509">
              <w:rPr>
                <w:rFonts w:ascii="Times New Roman" w:hAnsi="Times New Roman"/>
                <w:sz w:val="24"/>
                <w:szCs w:val="24"/>
              </w:rPr>
              <w:t xml:space="preserve"> Không một máy cơ </w:t>
            </w:r>
            <w:proofErr w:type="gramStart"/>
            <w:r w:rsidRPr="00130509">
              <w:rPr>
                <w:rFonts w:ascii="Times New Roman" w:hAnsi="Times New Roman"/>
                <w:sz w:val="24"/>
                <w:szCs w:val="24"/>
              </w:rPr>
              <w:t>đơn</w:t>
            </w:r>
            <w:proofErr w:type="gramEnd"/>
            <w:r w:rsidRPr="00130509">
              <w:rPr>
                <w:rFonts w:ascii="Times New Roman" w:hAnsi="Times New Roman"/>
                <w:sz w:val="24"/>
                <w:szCs w:val="24"/>
              </w:rPr>
              <w:t xml:space="preserve"> giản nào cho lợi về công, được lợi bao nhiêu lần về lực thì thiệt bấy nhiêu lần về đường đi và ngược lại.</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Hiệu suất: H = </w:t>
            </w:r>
            <w:r w:rsidRPr="00130509">
              <w:rPr>
                <w:rFonts w:ascii="Times New Roman" w:hAnsi="Times New Roman"/>
                <w:position w:val="-24"/>
                <w:sz w:val="24"/>
                <w:szCs w:val="24"/>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6" o:title=""/>
                </v:shape>
                <o:OLEObject Type="Embed" ProgID="Equation.DSMT4" ShapeID="_x0000_i1025" DrawAspect="Content" ObjectID="_1587542423" r:id="rId7"/>
              </w:object>
            </w:r>
            <w:r w:rsidRPr="00130509">
              <w:rPr>
                <w:rFonts w:ascii="Times New Roman" w:hAnsi="Times New Roman"/>
                <w:sz w:val="24"/>
                <w:szCs w:val="24"/>
              </w:rPr>
              <w:t xml:space="preserve"> Trong đó: A</w:t>
            </w:r>
            <w:r w:rsidRPr="00130509">
              <w:rPr>
                <w:rFonts w:ascii="Times New Roman" w:hAnsi="Times New Roman"/>
                <w:sz w:val="24"/>
                <w:szCs w:val="24"/>
                <w:vertAlign w:val="subscript"/>
              </w:rPr>
              <w:t>1</w:t>
            </w:r>
            <w:r w:rsidRPr="00130509">
              <w:rPr>
                <w:rFonts w:ascii="Times New Roman" w:hAnsi="Times New Roman"/>
                <w:sz w:val="24"/>
                <w:szCs w:val="24"/>
              </w:rPr>
              <w:t>: công có ích; A: công toàn phần.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                                                                           P: trọng lượng vật (N);   h: chiều cao (m)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(N);</w:t>
            </w:r>
            <w:r w:rsidRPr="00130509">
              <w:rPr>
                <w:rFonts w:ascii="Times New Roman" w:hAnsi="Times New Roman"/>
                <w:sz w:val="24"/>
                <w:szCs w:val="24"/>
              </w:rPr>
              <w:tab/>
              <w:t xml:space="preserve">l: chiều dài mặt phẳng riêng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Vì A &gt; A</w:t>
            </w:r>
            <w:r w:rsidRPr="00130509">
              <w:rPr>
                <w:rFonts w:ascii="Times New Roman" w:hAnsi="Times New Roman"/>
                <w:sz w:val="24"/>
                <w:szCs w:val="24"/>
                <w:vertAlign w:val="subscript"/>
              </w:rPr>
              <w:t>1</w:t>
            </w:r>
            <w:r w:rsidRPr="00130509">
              <w:rPr>
                <w:rFonts w:ascii="Times New Roman" w:hAnsi="Times New Roman"/>
                <w:sz w:val="24"/>
                <w:szCs w:val="24"/>
              </w:rPr>
              <w:t xml:space="preserve"> </w:t>
            </w:r>
            <w:r w:rsidRPr="00130509">
              <w:rPr>
                <w:rFonts w:ascii="Times New Roman" w:hAnsi="Times New Roman"/>
                <w:sz w:val="24"/>
                <w:szCs w:val="24"/>
              </w:rPr>
              <w:sym w:font="Wingdings" w:char="F0E8"/>
            </w:r>
            <w:r w:rsidRPr="00130509">
              <w:rPr>
                <w:rFonts w:ascii="Times New Roman" w:hAnsi="Times New Roman"/>
                <w:sz w:val="24"/>
                <w:szCs w:val="24"/>
              </w:rPr>
              <w:t xml:space="preserve"> H &lt; 1</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3)</w:t>
            </w:r>
            <w:r w:rsidRPr="00130509">
              <w:rPr>
                <w:rFonts w:ascii="Times New Roman" w:hAnsi="Times New Roman"/>
                <w:b/>
                <w:bCs/>
                <w:i/>
                <w:iCs/>
                <w:sz w:val="24"/>
                <w:szCs w:val="24"/>
                <w:u w:val="single"/>
              </w:rPr>
              <w:t xml:space="preserve"> Công suất:</w:t>
            </w:r>
            <w:r w:rsidRPr="00130509">
              <w:rPr>
                <w:rFonts w:ascii="Times New Roman" w:hAnsi="Times New Roman"/>
                <w:sz w:val="24"/>
                <w:szCs w:val="24"/>
              </w:rPr>
              <w:t xml:space="preserve"> được xác định bằng công thực hiện trong một </w:t>
            </w:r>
            <w:proofErr w:type="gramStart"/>
            <w:r w:rsidRPr="00130509">
              <w:rPr>
                <w:rFonts w:ascii="Times New Roman" w:hAnsi="Times New Roman"/>
                <w:sz w:val="24"/>
                <w:szCs w:val="24"/>
              </w:rPr>
              <w:t>giây .</w:t>
            </w:r>
            <w:proofErr w:type="gramEnd"/>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0</wp:posOffset>
                      </wp:positionV>
                      <wp:extent cx="609600" cy="528955"/>
                      <wp:effectExtent l="9525" t="571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8955"/>
                              </a:xfrm>
                              <a:prstGeom prst="rect">
                                <a:avLst/>
                              </a:prstGeom>
                              <a:solidFill>
                                <a:srgbClr val="FFFFFF"/>
                              </a:solidFill>
                              <a:ln w="9525">
                                <a:solidFill>
                                  <a:srgbClr val="000000"/>
                                </a:solidFill>
                                <a:miter lim="800000"/>
                                <a:headEnd/>
                                <a:tailEnd/>
                              </a:ln>
                            </wps:spPr>
                            <wps:txbx>
                              <w:txbxContent>
                                <w:p w:rsidR="00781DC8" w:rsidRDefault="00781DC8" w:rsidP="00781DC8">
                                  <w:r w:rsidRPr="00915A3E">
                                    <w:rPr>
                                      <w:position w:val="-24"/>
                                    </w:rPr>
                                    <w:object w:dxaOrig="680" w:dyaOrig="620">
                                      <v:shape id="_x0000_i1046" type="#_x0000_t75" style="width:33.75pt;height:30.75pt" o:ole="">
                                        <v:imagedata r:id="rId8" o:title=""/>
                                      </v:shape>
                                      <o:OLEObject Type="Embed" ProgID="Equation.DSMT4" ShapeID="_x0000_i1046" DrawAspect="Content" ObjectID="_158754244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0;width:48pt;height:4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y6KgIAAFY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">
                      <v:textbox>
                        <w:txbxContent>
                          <w:p w:rsidR="00781DC8" w:rsidRDefault="00781DC8" w:rsidP="00781DC8">
                            <w:r w:rsidRPr="00915A3E">
                              <w:rPr>
                                <w:position w:val="-24"/>
                              </w:rPr>
                              <w:object w:dxaOrig="680" w:dyaOrig="620">
                                <v:shape id="_x0000_i1046" type="#_x0000_t75" style="width:33.75pt;height:30.75pt" o:ole="">
                                  <v:imagedata r:id="rId8" o:title=""/>
                                </v:shape>
                                <o:OLEObject Type="Embed" ProgID="Equation.DSMT4" ShapeID="_x0000_i1046" DrawAspect="Content" ObjectID="_1587542444" r:id="rId10"/>
                              </w:object>
                            </w:r>
                          </w:p>
                        </w:txbxContent>
                      </v:textbox>
                    </v:shape>
                  </w:pict>
                </mc:Fallback>
              </mc:AlternateContent>
            </w:r>
            <w:r w:rsidRPr="00130509">
              <w:rPr>
                <w:rFonts w:ascii="Times New Roman" w:hAnsi="Times New Roman"/>
                <w:sz w:val="24"/>
                <w:szCs w:val="24"/>
              </w:rPr>
              <w:tab/>
              <w:t>Công thức:                       A: Công thực hiện,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t: thời gian, đv: 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P: công suất, đv W</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Lưu ý: 1 kW = 1000W</w:t>
            </w:r>
            <w:r w:rsidRPr="00130509">
              <w:rPr>
                <w:rFonts w:ascii="Times New Roman" w:hAnsi="Times New Roman"/>
                <w:sz w:val="24"/>
                <w:szCs w:val="24"/>
              </w:rPr>
              <w:tab/>
            </w:r>
            <w:r w:rsidRPr="00130509">
              <w:rPr>
                <w:rFonts w:ascii="Times New Roman" w:hAnsi="Times New Roman"/>
                <w:sz w:val="24"/>
                <w:szCs w:val="24"/>
              </w:rPr>
              <w:tab/>
              <w:t>1 MW = 1 000 000 W</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1 h = 3600s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Ví dụ:</w:t>
            </w:r>
            <w:r w:rsidRPr="00130509">
              <w:rPr>
                <w:rFonts w:ascii="Times New Roman" w:hAnsi="Times New Roman"/>
                <w:sz w:val="24"/>
                <w:szCs w:val="24"/>
              </w:rPr>
              <w:t xml:space="preserve"> Khi nói công suất của máy quạt là 35W có nghĩa là mỗi giây cần cung cấp cho quạt một công là 35J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4)</w:t>
            </w:r>
            <w:r w:rsidRPr="00130509">
              <w:rPr>
                <w:rFonts w:ascii="Times New Roman" w:hAnsi="Times New Roman"/>
                <w:b/>
                <w:bCs/>
                <w:i/>
                <w:iCs/>
                <w:sz w:val="24"/>
                <w:szCs w:val="24"/>
                <w:u w:val="single"/>
              </w:rPr>
              <w:t xml:space="preserve"> Bốn nguyên lí về cấu tạo phân tử của các chất:</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Vật chất được cấu tạo từ các nguyên tử, phân tử.</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 xml:space="preserve">Nguyên tử hay phân tử có kích thước rất nhỏ và giữa chúng có khoảng cách </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Các nguyên tử, phân tử chuyển động hỗn độn không ngừng</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độ của vật càng cao thì các nguyên tử, phân tử cấu tạo nên vật đó chuyển động càng nhanh, động năng của chúng càng lớn.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5)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của một vật là tổng động năng của các phân tử cấu tạo nên vật. Nhiệt năng có thể thay đổi bằng hai cách: thực hiện công,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b/>
                <w:bCs/>
                <w:i/>
                <w:iCs/>
                <w:sz w:val="24"/>
                <w:szCs w:val="24"/>
                <w:u w:val="single"/>
              </w:rPr>
              <w:t>Nhiệt lượng:</w:t>
            </w:r>
            <w:r w:rsidRPr="00130509">
              <w:rPr>
                <w:rFonts w:ascii="Times New Roman" w:hAnsi="Times New Roman"/>
                <w:sz w:val="24"/>
                <w:szCs w:val="24"/>
              </w:rPr>
              <w:t xml:space="preserve"> là phần nhiệt năng mà vật nhận thêm được hay mất bớt đi trong quá trình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sz w:val="24"/>
                <w:szCs w:val="24"/>
              </w:rPr>
              <w:t>Đơn vị nhiệt năng và nhiệt lượng là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6)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có thể truyền từ vật này sang vật khác bằng các cách sau:</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 xml:space="preserve">Dẫn nhiệt: </w:t>
            </w:r>
            <w:r w:rsidRPr="00130509">
              <w:rPr>
                <w:rFonts w:ascii="Times New Roman" w:hAnsi="Times New Roman"/>
                <w:sz w:val="24"/>
                <w:szCs w:val="24"/>
              </w:rPr>
              <w:t xml:space="preserve"> nhiệt năng có thể truyền từ phần này sang phần khác. Chất rắn &gt; chất lỏng &gt; chất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Đối lưu:</w:t>
            </w:r>
            <w:r w:rsidRPr="00130509">
              <w:rPr>
                <w:rFonts w:ascii="Times New Roman" w:hAnsi="Times New Roman"/>
                <w:sz w:val="24"/>
                <w:szCs w:val="24"/>
              </w:rPr>
              <w:t xml:space="preserve"> Sự truyền nhiệt bằng các dòng chất lỏng hoặc khí. Chủ yếu ở chất lỏng và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Bức xạ nhiệt:</w:t>
            </w:r>
            <w:r w:rsidRPr="00130509">
              <w:rPr>
                <w:rFonts w:ascii="Times New Roman" w:hAnsi="Times New Roman"/>
                <w:sz w:val="24"/>
                <w:szCs w:val="24"/>
              </w:rPr>
              <w:t xml:space="preserve"> Các </w:t>
            </w:r>
            <w:proofErr w:type="gramStart"/>
            <w:r w:rsidRPr="00130509">
              <w:rPr>
                <w:rFonts w:ascii="Times New Roman" w:hAnsi="Times New Roman"/>
                <w:sz w:val="24"/>
                <w:szCs w:val="24"/>
              </w:rPr>
              <w:t>tia</w:t>
            </w:r>
            <w:proofErr w:type="gramEnd"/>
            <w:r w:rsidRPr="00130509">
              <w:rPr>
                <w:rFonts w:ascii="Times New Roman" w:hAnsi="Times New Roman"/>
                <w:sz w:val="24"/>
                <w:szCs w:val="24"/>
              </w:rPr>
              <w:t xml:space="preserve"> nhiệt đi thẳng ra mọi hướng. Bức xạ nhiệt truyền trong chân không. </w:t>
            </w:r>
          </w:p>
          <w:p w:rsidR="00781DC8" w:rsidRPr="00130509" w:rsidRDefault="00781DC8" w:rsidP="000E68A9">
            <w:pPr>
              <w:ind w:left="360"/>
              <w:jc w:val="both"/>
              <w:rPr>
                <w:rFonts w:ascii="Times New Roman" w:hAnsi="Times New Roman"/>
                <w:i/>
                <w:iCs/>
                <w:sz w:val="24"/>
                <w:szCs w:val="24"/>
              </w:rPr>
            </w:pPr>
            <w:r w:rsidRPr="00130509">
              <w:rPr>
                <w:rFonts w:ascii="Times New Roman" w:hAnsi="Times New Roman"/>
                <w:i/>
                <w:iCs/>
                <w:sz w:val="24"/>
                <w:szCs w:val="24"/>
              </w:rPr>
              <w:t>Học bảng 22.1 – SGK về dẫn nhiệt.</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 xml:space="preserve">) </w:t>
            </w:r>
            <w:r w:rsidRPr="00130509">
              <w:rPr>
                <w:rFonts w:ascii="Times New Roman" w:hAnsi="Times New Roman"/>
                <w:b/>
                <w:bCs/>
                <w:i/>
                <w:iCs/>
                <w:sz w:val="24"/>
                <w:szCs w:val="24"/>
                <w:u w:val="single"/>
              </w:rPr>
              <w:t>Nhiệt lượng thu vào</w:t>
            </w: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4445</wp:posOffset>
                      </wp:positionV>
                      <wp:extent cx="990600" cy="337820"/>
                      <wp:effectExtent l="9525" t="1397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 = m.c.</w:t>
                                  </w:r>
                                  <w:r w:rsidRPr="00915A3E">
                                    <w:rPr>
                                      <w:position w:val="-4"/>
                                    </w:rPr>
                                    <w:object w:dxaOrig="220" w:dyaOrig="260">
                                      <v:shape id="_x0000_i1047" type="#_x0000_t75" style="width:11.25pt;height:12.75pt" o:ole="">
                                        <v:imagedata r:id="rId11" o:title=""/>
                                      </v:shape>
                                      <o:OLEObject Type="Embed" ProgID="Equation.DSMT4" ShapeID="_x0000_i1047" DrawAspect="Content" ObjectID="_1587542445" r:id="rId12"/>
                                    </w:object>
                                  </w:r>
                                  <w:proofErr w:type="gramStart"/>
                                  <w:r>
                                    <w:t>t</w:t>
                                  </w:r>
                                  <w:proofErr w:type="gramEn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pt;margin-top:.35pt;width:78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">
                      <v:textbox>
                        <w:txbxContent>
                          <w:p w:rsidR="00781DC8" w:rsidRDefault="00781DC8" w:rsidP="00781DC8">
                            <w:pPr>
                              <w:jc w:val="both"/>
                            </w:pPr>
                            <w:r>
                              <w:t>Q = m.c.</w:t>
                            </w:r>
                            <w:r w:rsidRPr="00915A3E">
                              <w:rPr>
                                <w:position w:val="-4"/>
                              </w:rPr>
                              <w:object w:dxaOrig="220" w:dyaOrig="260">
                                <v:shape id="_x0000_i1047" type="#_x0000_t75" style="width:11.25pt;height:12.75pt" o:ole="">
                                  <v:imagedata r:id="rId11" o:title=""/>
                                </v:shape>
                                <o:OLEObject Type="Embed" ProgID="Equation.DSMT4" ShapeID="_x0000_i1047" DrawAspect="Content" ObjectID="_1587542445" r:id="rId13"/>
                              </w:object>
                            </w:r>
                            <w:proofErr w:type="gramStart"/>
                            <w:r>
                              <w:t>t</w:t>
                            </w:r>
                            <w:proofErr w:type="gramEnd"/>
                            <w:r>
                              <w:tab/>
                            </w:r>
                          </w:p>
                        </w:txbxContent>
                      </v:textbox>
                    </v:shape>
                  </w:pict>
                </mc:Fallback>
              </mc:AlternateConten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Q = m.c.(t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Trong đó: 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c: nhiệt dung riêng (J/kg.K) [Học thuộc bảng 24.4 trang 86 SGK]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xml:space="preserve">                           </w:t>
            </w:r>
            <w:r w:rsidRPr="00130509">
              <w:rPr>
                <w:rFonts w:ascii="Times New Roman" w:hAnsi="Times New Roman"/>
                <w:position w:val="-4"/>
                <w:sz w:val="24"/>
                <w:szCs w:val="24"/>
              </w:rPr>
              <w:object w:dxaOrig="220" w:dyaOrig="260">
                <v:shape id="_x0000_i1026" type="#_x0000_t75" style="width:11.25pt;height:12.75pt" o:ole="" o:bullet="t">
                  <v:imagedata r:id="rId14" o:title=""/>
                </v:shape>
                <o:OLEObject Type="Embed" ProgID="Equation.DSMT4" ShapeID="_x0000_i1026" DrawAspect="Content" ObjectID="_1587542424" r:id="rId15"/>
              </w:object>
            </w:r>
            <w:r w:rsidRPr="00130509">
              <w:rPr>
                <w:rFonts w:ascii="Times New Roman" w:hAnsi="Times New Roman"/>
                <w:sz w:val="24"/>
                <w:szCs w:val="24"/>
              </w:rPr>
              <w:t>t = 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 độ tăng nhiệt độ (</w:t>
            </w:r>
            <w:r w:rsidRPr="00130509">
              <w:rPr>
                <w:rFonts w:ascii="Times New Roman" w:hAnsi="Times New Roman"/>
                <w:sz w:val="24"/>
                <w:szCs w:val="24"/>
                <w:vertAlign w:val="superscript"/>
              </w:rPr>
              <w:t>0</w:t>
            </w:r>
            <w:r w:rsidRPr="00130509">
              <w:rPr>
                <w:rFonts w:ascii="Times New Roman" w:hAnsi="Times New Roman"/>
                <w:sz w:val="24"/>
                <w:szCs w:val="24"/>
              </w:rPr>
              <w:t xml:space="preserve">C, </w:t>
            </w:r>
            <w:r w:rsidRPr="00130509">
              <w:rPr>
                <w:rFonts w:ascii="Times New Roman" w:hAnsi="Times New Roman"/>
                <w:sz w:val="24"/>
                <w:szCs w:val="24"/>
                <w:vertAlign w:val="superscript"/>
              </w:rPr>
              <w:t>0</w:t>
            </w:r>
            <w:r w:rsidRPr="00130509">
              <w:rPr>
                <w:rFonts w:ascii="Times New Roman" w:hAnsi="Times New Roman"/>
                <w:sz w:val="24"/>
                <w:szCs w:val="24"/>
              </w:rPr>
              <w:t>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(J)       Đơn vị của nhiệt lượng là J hoặc 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1 calo=4,2J             1J=0,24Calo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Lưu ý: 1kg = 1000g</w:t>
            </w:r>
            <w:r w:rsidRPr="00130509">
              <w:rPr>
                <w:rFonts w:ascii="Times New Roman" w:hAnsi="Times New Roman"/>
                <w:sz w:val="24"/>
                <w:szCs w:val="24"/>
              </w:rPr>
              <w:tab/>
            </w:r>
            <w:r w:rsidRPr="00130509">
              <w:rPr>
                <w:rFonts w:ascii="Times New Roman" w:hAnsi="Times New Roman"/>
                <w:sz w:val="24"/>
                <w:szCs w:val="24"/>
              </w:rPr>
              <w:tab/>
              <w:t xml:space="preserve">1kJ = 1000J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Nhiệt dung riêng của một chất cho biết nhiệt lượng cần truyền để cho 1kg chất đó tăng thêm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u w:val="single"/>
              </w:rPr>
              <w:t>Ví dụ:</w:t>
            </w:r>
            <w:r w:rsidRPr="00130509">
              <w:rPr>
                <w:rFonts w:ascii="Times New Roman" w:hAnsi="Times New Roman"/>
                <w:sz w:val="24"/>
                <w:szCs w:val="24"/>
              </w:rPr>
              <w:t xml:space="preserve"> Nhiệt dung riêng của nước là 4200 J/kgK có nghĩa là cần nhiệt lượng 4200J để 1kg nước tăng lên </w:t>
            </w:r>
            <w:r w:rsidRPr="00130509">
              <w:rPr>
                <w:rFonts w:ascii="Times New Roman" w:hAnsi="Times New Roman"/>
                <w:sz w:val="24"/>
                <w:szCs w:val="24"/>
              </w:rPr>
              <w:lastRenderedPageBreak/>
              <w:t>(hoặc giảm xuống)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pStyle w:val="Heading1"/>
              <w:jc w:val="left"/>
              <w:rPr>
                <w:sz w:val="24"/>
                <w:szCs w:val="24"/>
              </w:rPr>
            </w:pPr>
            <w:r w:rsidRPr="00130509">
              <w:rPr>
                <w:sz w:val="24"/>
                <w:szCs w:val="24"/>
              </w:rPr>
              <w:t xml:space="preserve">  Nhiệt lượng toả ra</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Q = m.c. </w:t>
            </w:r>
            <w:r w:rsidRPr="00130509">
              <w:rPr>
                <w:rFonts w:ascii="Times New Roman" w:hAnsi="Times New Roman"/>
                <w:position w:val="-4"/>
                <w:sz w:val="24"/>
                <w:szCs w:val="24"/>
              </w:rPr>
              <w:object w:dxaOrig="220" w:dyaOrig="260">
                <v:shape id="_x0000_i1027" type="#_x0000_t75" style="width:11.25pt;height:12.75pt" o:ole="" o:bullet="t">
                  <v:imagedata r:id="rId14" o:title=""/>
                </v:shape>
                <o:OLEObject Type="Embed" ProgID="Equation.DSMT4" ShapeID="_x0000_i1027" DrawAspect="Content" ObjectID="_1587542425" r:id="rId16"/>
              </w:object>
            </w:r>
            <w:r w:rsidRPr="00130509">
              <w:rPr>
                <w:rFonts w:ascii="Times New Roman" w:hAnsi="Times New Roman"/>
                <w:sz w:val="24"/>
                <w:szCs w:val="24"/>
              </w:rPr>
              <w:t>t = m.c.(t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w:t>
            </w:r>
            <w:r w:rsidRPr="00130509">
              <w:rPr>
                <w:rFonts w:ascii="Times New Roman" w:hAnsi="Times New Roman"/>
                <w:sz w:val="24"/>
                <w:szCs w:val="24"/>
              </w:rPr>
              <w:tab/>
              <w:t xml:space="preserve">Trong đó: </w:t>
            </w:r>
            <w:r w:rsidRPr="00130509">
              <w:rPr>
                <w:rFonts w:ascii="Times New Roman" w:hAnsi="Times New Roman"/>
                <w:position w:val="-4"/>
                <w:sz w:val="24"/>
                <w:szCs w:val="24"/>
              </w:rPr>
              <w:object w:dxaOrig="220" w:dyaOrig="260">
                <v:shape id="_x0000_i1028" type="#_x0000_t75" style="width:11.25pt;height:12.75pt" o:ole="" o:bullet="t">
                  <v:imagedata r:id="rId14" o:title=""/>
                </v:shape>
                <o:OLEObject Type="Embed" ProgID="Equation.DSMT4" ShapeID="_x0000_i1028" DrawAspect="Content" ObjectID="_1587542426" r:id="rId17"/>
              </w:object>
            </w:r>
            <w:r w:rsidRPr="00130509">
              <w:rPr>
                <w:rFonts w:ascii="Times New Roman" w:hAnsi="Times New Roman"/>
                <w:sz w:val="24"/>
                <w:szCs w:val="24"/>
              </w:rPr>
              <w:t>t = 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(t</w:t>
            </w:r>
            <w:r w:rsidRPr="00130509">
              <w:rPr>
                <w:rFonts w:ascii="Times New Roman" w:hAnsi="Times New Roman"/>
                <w:sz w:val="24"/>
                <w:szCs w:val="24"/>
                <w:vertAlign w:val="subscript"/>
              </w:rPr>
              <w:t>1</w:t>
            </w:r>
            <w:r w:rsidRPr="00130509">
              <w:rPr>
                <w:rFonts w:ascii="Times New Roman" w:hAnsi="Times New Roman"/>
                <w:sz w:val="24"/>
                <w:szCs w:val="24"/>
              </w:rPr>
              <w:t>: nhiệt độ ban đầu, t</w:t>
            </w:r>
            <w:r w:rsidRPr="00130509">
              <w:rPr>
                <w:rFonts w:ascii="Times New Roman" w:hAnsi="Times New Roman"/>
                <w:sz w:val="24"/>
                <w:szCs w:val="24"/>
                <w:vertAlign w:val="subscript"/>
              </w:rPr>
              <w:t>2</w:t>
            </w:r>
            <w:r w:rsidRPr="00130509">
              <w:rPr>
                <w:rFonts w:ascii="Times New Roman" w:hAnsi="Times New Roman"/>
                <w:sz w:val="24"/>
                <w:szCs w:val="24"/>
              </w:rPr>
              <w:t>: nhiệt độ sau cùng)</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8)</w:t>
            </w:r>
            <w:r w:rsidRPr="00130509">
              <w:rPr>
                <w:rFonts w:ascii="Times New Roman" w:hAnsi="Times New Roman"/>
                <w:b/>
                <w:bCs/>
                <w:i/>
                <w:iCs/>
                <w:sz w:val="24"/>
                <w:szCs w:val="24"/>
                <w:u w:val="single"/>
              </w:rPr>
              <w:t xml:space="preserve"> Nguyên lí truyền nhiệt:</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truyền từ vật có nhiệt độ cao hơn sang vật có nhiệt độ thấp hơn</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Sự truyền nhiệt dừng lại khi nhiệt độ hai vật bằng nhau</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 xml:space="preserve">Nhiệt lượng do vật nóng toả ra bằng nhiệt lượng vật lạnh </w:t>
            </w:r>
            <w:proofErr w:type="gramStart"/>
            <w:r w:rsidRPr="00130509">
              <w:rPr>
                <w:rFonts w:ascii="Times New Roman" w:hAnsi="Times New Roman"/>
                <w:sz w:val="24"/>
                <w:szCs w:val="24"/>
              </w:rPr>
              <w:t>thu</w:t>
            </w:r>
            <w:proofErr w:type="gramEnd"/>
            <w:r w:rsidRPr="00130509">
              <w:rPr>
                <w:rFonts w:ascii="Times New Roman" w:hAnsi="Times New Roman"/>
                <w:sz w:val="24"/>
                <w:szCs w:val="24"/>
              </w:rPr>
              <w:t xml:space="preserve"> vào khi đã cân bằng nhiệt.</w:t>
            </w:r>
          </w:p>
          <w:p w:rsidR="00781DC8" w:rsidRPr="00130509" w:rsidRDefault="00781DC8" w:rsidP="000E68A9">
            <w:pPr>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0</wp:posOffset>
                      </wp:positionV>
                      <wp:extent cx="1447800" cy="337185"/>
                      <wp:effectExtent l="9525" t="1206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7185"/>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proofErr w:type="gramStart"/>
                                  <w:r>
                                    <w:rPr>
                                      <w:b/>
                                      <w:bCs/>
                                      <w:vertAlign w:val="subscript"/>
                                    </w:rPr>
                                    <w:t>thu</w:t>
                                  </w:r>
                                  <w:proofErr w:type="gramEnd"/>
                                  <w:r>
                                    <w:rPr>
                                      <w:b/>
                                      <w:bCs/>
                                      <w:vertAlign w:val="subscript"/>
                                    </w:rPr>
                                    <w:t xml:space="preserve"> vào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2pt;margin-top:0;width:114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">
                      <v:textbo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proofErr w:type="gramStart"/>
                            <w:r>
                              <w:rPr>
                                <w:b/>
                                <w:bCs/>
                                <w:vertAlign w:val="subscript"/>
                              </w:rPr>
                              <w:t>thu</w:t>
                            </w:r>
                            <w:proofErr w:type="gramEnd"/>
                            <w:r>
                              <w:rPr>
                                <w:b/>
                                <w:bCs/>
                                <w:vertAlign w:val="subscript"/>
                              </w:rPr>
                              <w:t xml:space="preserve"> vào</w:t>
                            </w:r>
                          </w:p>
                        </w:txbxContent>
                      </v:textbox>
                    </v:shape>
                  </w:pict>
                </mc:Fallback>
              </mc:AlternateContent>
            </w:r>
            <w:r w:rsidRPr="00130509">
              <w:rPr>
                <w:rFonts w:ascii="Times New Roman" w:hAnsi="Times New Roman"/>
                <w:sz w:val="24"/>
                <w:szCs w:val="24"/>
              </w:rPr>
              <w:t xml:space="preserve">Phương trình cân bằng nhiệt:                                             </w:t>
            </w:r>
          </w:p>
          <w:p w:rsidR="00781DC8" w:rsidRPr="00130509" w:rsidRDefault="00781DC8" w:rsidP="000E68A9">
            <w:pPr>
              <w:jc w:val="both"/>
              <w:rPr>
                <w:rFonts w:ascii="Times New Roman" w:hAnsi="Times New Roman"/>
                <w:sz w:val="24"/>
                <w:szCs w:val="24"/>
              </w:rPr>
            </w:pPr>
          </w:p>
          <w:p w:rsidR="00781DC8" w:rsidRPr="00130509" w:rsidRDefault="00781DC8" w:rsidP="000E68A9">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374650</wp:posOffset>
                      </wp:positionV>
                      <wp:extent cx="866775" cy="3429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781DC8" w:rsidRDefault="00781DC8" w:rsidP="00781DC8">
                                  <w:r>
                                    <w:t>Q = q.m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57.75pt;margin-top:29.5pt;width:6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">
                      <v:textbox>
                        <w:txbxContent>
                          <w:p w:rsidR="00781DC8" w:rsidRDefault="00781DC8" w:rsidP="00781DC8">
                            <w:r>
                              <w:t>Q = q.m</w:t>
                            </w:r>
                          </w:p>
                        </w:txbxContent>
                      </v:textbox>
                    </v:rect>
                  </w:pict>
                </mc:Fallback>
              </mc:AlternateContent>
            </w:r>
            <w:r w:rsidRPr="00130509">
              <w:rPr>
                <w:rFonts w:ascii="Times New Roman" w:hAnsi="Times New Roman"/>
                <w:sz w:val="24"/>
                <w:szCs w:val="24"/>
              </w:rPr>
              <w:t>9)</w:t>
            </w:r>
            <w:r w:rsidRPr="00130509">
              <w:rPr>
                <w:rFonts w:ascii="Times New Roman" w:hAnsi="Times New Roman"/>
                <w:b/>
                <w:bCs/>
                <w:i/>
                <w:iCs/>
                <w:sz w:val="24"/>
                <w:szCs w:val="24"/>
                <w:u w:val="single"/>
              </w:rPr>
              <w:t xml:space="preserve"> Năng suất toả nhiệt của nhiên liệu:</w:t>
            </w:r>
            <w:r w:rsidRPr="00130509">
              <w:rPr>
                <w:rFonts w:ascii="Times New Roman" w:hAnsi="Times New Roman"/>
                <w:sz w:val="24"/>
                <w:szCs w:val="24"/>
              </w:rPr>
              <w:t xml:space="preserve"> Đại lượng cần cho biết nhiệt lượng toả ra khi 1kg nhiên liệu bị đốt cháy hoàn toàn.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Công thức:                          Trong đó q: năng suất toả nhiệt của nhiên liệu (J/kg)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Q: nhiệt lượng (J)</w:t>
            </w:r>
          </w:p>
          <w:p w:rsidR="00781DC8" w:rsidRPr="00130509" w:rsidRDefault="00781DC8" w:rsidP="000E68A9">
            <w:pPr>
              <w:jc w:val="right"/>
              <w:rPr>
                <w:rFonts w:ascii="Times New Roman" w:hAnsi="Times New Roman"/>
                <w:sz w:val="24"/>
                <w:szCs w:val="24"/>
              </w:rPr>
            </w:pPr>
            <w:r w:rsidRPr="00130509">
              <w:rPr>
                <w:rFonts w:ascii="Times New Roman" w:hAnsi="Times New Roman"/>
                <w:sz w:val="24"/>
                <w:szCs w:val="24"/>
              </w:rPr>
              <w:t>[Chú ý: Học bảng 26.1 trang 91 SGK]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Nói năng suất toả nhiệt của dầu hoả là 44.10</w:t>
            </w:r>
            <w:r w:rsidRPr="00130509">
              <w:rPr>
                <w:rFonts w:ascii="Times New Roman" w:hAnsi="Times New Roman"/>
                <w:sz w:val="24"/>
                <w:szCs w:val="24"/>
                <w:vertAlign w:val="superscript"/>
              </w:rPr>
              <w:t>6</w:t>
            </w:r>
            <w:r w:rsidRPr="00130509">
              <w:rPr>
                <w:rFonts w:ascii="Times New Roman" w:hAnsi="Times New Roman"/>
                <w:sz w:val="24"/>
                <w:szCs w:val="24"/>
              </w:rPr>
              <w:t xml:space="preserve"> J/kg có nghĩa là 1kg dầu hoả bị đốt cháy hoàn toàn toả ra nhiệt lượng bằng 44.10</w:t>
            </w:r>
            <w:r w:rsidRPr="00130509">
              <w:rPr>
                <w:rFonts w:ascii="Times New Roman" w:hAnsi="Times New Roman"/>
                <w:sz w:val="24"/>
                <w:szCs w:val="24"/>
                <w:vertAlign w:val="superscript"/>
              </w:rPr>
              <w:t>6</w:t>
            </w:r>
            <w:r w:rsidRPr="00130509">
              <w:rPr>
                <w:rFonts w:ascii="Times New Roman" w:hAnsi="Times New Roman"/>
                <w:sz w:val="24"/>
                <w:szCs w:val="24"/>
              </w:rPr>
              <w:t>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10)</w:t>
            </w:r>
            <w:r w:rsidRPr="00130509">
              <w:rPr>
                <w:rFonts w:ascii="Times New Roman" w:hAnsi="Times New Roman"/>
                <w:b/>
                <w:bCs/>
                <w:i/>
                <w:iCs/>
                <w:sz w:val="24"/>
                <w:szCs w:val="24"/>
                <w:u w:val="single"/>
              </w:rPr>
              <w:t xml:space="preserve"> Định luật bảo toàn năng lượng:</w:t>
            </w:r>
            <w:r w:rsidRPr="00130509">
              <w:rPr>
                <w:rFonts w:ascii="Times New Roman" w:hAnsi="Times New Roman"/>
                <w:sz w:val="24"/>
                <w:szCs w:val="24"/>
              </w:rPr>
              <w:t xml:space="preserve"> Năng lượng không tự sinh ra cũng không tự mất đi, nó chỉ truyền từ vật này sang vật khác, chuyển hoá từ dạng này sang dạng khác.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11</w:t>
            </w:r>
            <w:proofErr w:type="gramStart"/>
            <w:r w:rsidRPr="00130509">
              <w:rPr>
                <w:rFonts w:ascii="Times New Roman" w:hAnsi="Times New Roman"/>
                <w:sz w:val="24"/>
                <w:szCs w:val="24"/>
              </w:rPr>
              <w:t>)</w:t>
            </w:r>
            <w:r w:rsidRPr="00130509">
              <w:rPr>
                <w:rFonts w:ascii="Times New Roman" w:hAnsi="Times New Roman"/>
                <w:b/>
                <w:bCs/>
                <w:i/>
                <w:iCs/>
                <w:sz w:val="24"/>
                <w:szCs w:val="24"/>
                <w:u w:val="single"/>
              </w:rPr>
              <w:t>Động</w:t>
            </w:r>
            <w:proofErr w:type="gramEnd"/>
            <w:r w:rsidRPr="00130509">
              <w:rPr>
                <w:rFonts w:ascii="Times New Roman" w:hAnsi="Times New Roman"/>
                <w:b/>
                <w:bCs/>
                <w:i/>
                <w:iCs/>
                <w:sz w:val="24"/>
                <w:szCs w:val="24"/>
                <w:u w:val="single"/>
              </w:rPr>
              <w:t xml:space="preserve"> cơ nhiệt:</w:t>
            </w:r>
            <w:r w:rsidRPr="00130509">
              <w:rPr>
                <w:rFonts w:ascii="Times New Roman" w:hAnsi="Times New Roman"/>
                <w:sz w:val="24"/>
                <w:szCs w:val="24"/>
              </w:rPr>
              <w:t xml:space="preserve"> Động cơ trong đó 1 phần năng lượng của nhiên liệu bị đốt cháy được chuyển hoá thành cơ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Hiệu suất của động cơ nhiệt: H = </w:t>
            </w:r>
            <w:r w:rsidRPr="00130509">
              <w:rPr>
                <w:rFonts w:ascii="Times New Roman" w:hAnsi="Times New Roman"/>
                <w:position w:val="-28"/>
                <w:sz w:val="24"/>
                <w:szCs w:val="24"/>
              </w:rPr>
              <w:object w:dxaOrig="279" w:dyaOrig="660">
                <v:shape id="_x0000_i1029" type="#_x0000_t75" style="width:14.25pt;height:33pt" o:ole="">
                  <v:imagedata r:id="rId18" o:title=""/>
                </v:shape>
                <o:OLEObject Type="Embed" ProgID="Equation.DSMT4" ShapeID="_x0000_i1029" DrawAspect="Content" ObjectID="_1587542427" r:id="rId19"/>
              </w:objec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Hoặc: H = </w:t>
            </w:r>
            <w:r w:rsidRPr="00130509">
              <w:rPr>
                <w:rFonts w:ascii="Times New Roman" w:hAnsi="Times New Roman"/>
                <w:position w:val="-28"/>
                <w:sz w:val="24"/>
                <w:szCs w:val="24"/>
              </w:rPr>
              <w:object w:dxaOrig="279" w:dyaOrig="660">
                <v:shape id="_x0000_i1030" type="#_x0000_t75" style="width:14.25pt;height:33pt" o:ole="">
                  <v:imagedata r:id="rId18" o:title=""/>
                </v:shape>
                <o:OLEObject Type="Embed" ProgID="Equation.DSMT4" ShapeID="_x0000_i1030" DrawAspect="Content" ObjectID="_1587542428" r:id="rId20"/>
              </w:object>
            </w:r>
            <w:r w:rsidRPr="00130509">
              <w:rPr>
                <w:rFonts w:ascii="Times New Roman" w:hAnsi="Times New Roman"/>
                <w:sz w:val="24"/>
                <w:szCs w:val="24"/>
              </w:rPr>
              <w:t>.100%</w:t>
            </w:r>
            <w:r w:rsidRPr="00130509">
              <w:rPr>
                <w:rFonts w:ascii="Times New Roman" w:hAnsi="Times New Roman"/>
                <w:sz w:val="24"/>
                <w:szCs w:val="24"/>
              </w:rPr>
              <w:tab/>
              <w:t>Trong đó: A: phần nhiệt lượng chuyển hoátạo ra công có ích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toả ra khi nhiên liệu bị đốt cháy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H: hiệu suất của động cơ nhiệt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12</w:t>
            </w:r>
            <w:proofErr w:type="gramStart"/>
            <w:r w:rsidRPr="00130509">
              <w:rPr>
                <w:rFonts w:ascii="Times New Roman" w:hAnsi="Times New Roman"/>
                <w:sz w:val="24"/>
                <w:szCs w:val="24"/>
              </w:rPr>
              <w:t>)</w:t>
            </w:r>
            <w:r w:rsidRPr="00130509">
              <w:rPr>
                <w:rFonts w:ascii="Times New Roman" w:hAnsi="Times New Roman"/>
                <w:b/>
                <w:bCs/>
                <w:i/>
                <w:iCs/>
                <w:sz w:val="24"/>
                <w:szCs w:val="24"/>
                <w:u w:val="single"/>
              </w:rPr>
              <w:t>Cơ</w:t>
            </w:r>
            <w:proofErr w:type="gramEnd"/>
            <w:r w:rsidRPr="00130509">
              <w:rPr>
                <w:rFonts w:ascii="Times New Roman" w:hAnsi="Times New Roman"/>
                <w:b/>
                <w:bCs/>
                <w:i/>
                <w:iCs/>
                <w:sz w:val="24"/>
                <w:szCs w:val="24"/>
                <w:u w:val="single"/>
              </w:rPr>
              <w:t xml:space="preserve"> năng:</w:t>
            </w:r>
            <w:r w:rsidRPr="00130509">
              <w:rPr>
                <w:rFonts w:ascii="Times New Roman" w:hAnsi="Times New Roman"/>
                <w:sz w:val="24"/>
                <w:szCs w:val="24"/>
              </w:rPr>
              <w:t xml:space="preserve"> Khi 1 vật có khả năng sinh công. Có 2 dạng: Thế năng và động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Thế năng có 2 dạng gồm: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hấp dẫn (phụ thuộc vào h, 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đàn hồi ( phụ thuộc vào độ biến dạng)</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hấp dẫn: cơ năng phụ thuộc vào vị trí của vật so với mặt đất hoặc so với 1 vị trí khác được chọn làm mốc để tính độ cao.</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đàn hồi: cơ năng của vật phụ thuộc vào độ biến dạng của vật.</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Động năng: Cơ năng của vật do chuyển động mà có.</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ab/>
              <w:t xml:space="preserve">         Phụ thuộc vào khối lượng, vận tốc (v)</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13)</w:t>
            </w:r>
            <w:r w:rsidRPr="00130509">
              <w:rPr>
                <w:rFonts w:ascii="Times New Roman" w:hAnsi="Times New Roman"/>
                <w:b/>
                <w:bCs/>
                <w:i/>
                <w:iCs/>
                <w:sz w:val="24"/>
                <w:szCs w:val="24"/>
                <w:u w:val="single"/>
              </w:rPr>
              <w:t xml:space="preserve"> Sự chuyển hoá và bảo toàn cơ năng:</w:t>
            </w:r>
            <w:r w:rsidRPr="00130509">
              <w:rPr>
                <w:rFonts w:ascii="Times New Roman" w:hAnsi="Times New Roman"/>
                <w:sz w:val="24"/>
                <w:szCs w:val="24"/>
              </w:rPr>
              <w:t xml:space="preserve"> </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Động năng có thể chuyển hoá thành thế năng và ngược lại.</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Trong quá trình cơ học, động năng và thế năng có thể chuyển hoá lẫn nhau, nhưng cơ năng được bảo toàn.</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Khi thả viên bi rơi xuống </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rPr>
              <w:t xml:space="preserve">        Khi viên bi nẩy lên            </w:t>
            </w:r>
            <w:r w:rsidRPr="00130509">
              <w:rPr>
                <w:rFonts w:ascii="Times New Roman" w:hAnsi="Times New Roman"/>
                <w:sz w:val="24"/>
                <w:szCs w:val="24"/>
              </w:rPr>
              <w:sym w:font="Wingdings" w:char="F0E8"/>
            </w:r>
            <w:r w:rsidRPr="00130509">
              <w:rPr>
                <w:rFonts w:ascii="Times New Roman" w:hAnsi="Times New Roman"/>
                <w:sz w:val="24"/>
                <w:szCs w:val="24"/>
              </w:rPr>
              <w:t xml:space="preserve"> Cơ năng bằng nhau.</w:t>
            </w:r>
          </w:p>
          <w:p w:rsidR="00781DC8" w:rsidRPr="00130509" w:rsidRDefault="00781DC8" w:rsidP="000E68A9">
            <w:pPr>
              <w:tabs>
                <w:tab w:val="left" w:pos="4560"/>
              </w:tabs>
              <w:jc w:val="center"/>
              <w:rPr>
                <w:rFonts w:ascii="Times New Roman" w:hAnsi="Times New Roman"/>
                <w:b/>
                <w:sz w:val="24"/>
                <w:szCs w:val="24"/>
              </w:rPr>
            </w:pPr>
            <w:r w:rsidRPr="00130509">
              <w:rPr>
                <w:rFonts w:ascii="Times New Roman" w:hAnsi="Times New Roman"/>
                <w:b/>
                <w:sz w:val="24"/>
                <w:szCs w:val="24"/>
                <w:u w:val="single"/>
              </w:rPr>
              <w:t>PHẦN 2.</w:t>
            </w:r>
            <w:r w:rsidRPr="00130509">
              <w:rPr>
                <w:rFonts w:ascii="Times New Roman" w:hAnsi="Times New Roman"/>
                <w:b/>
                <w:sz w:val="24"/>
                <w:szCs w:val="24"/>
              </w:rPr>
              <w:t xml:space="preserve"> BÀI TẬP</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 xml:space="preserve">BÀI </w:t>
            </w:r>
            <w:proofErr w:type="gramStart"/>
            <w:r w:rsidRPr="00130509">
              <w:rPr>
                <w:rFonts w:ascii="Times New Roman" w:hAnsi="Times New Roman"/>
                <w:b/>
                <w:bCs/>
                <w:sz w:val="24"/>
                <w:szCs w:val="24"/>
                <w:u w:val="single"/>
              </w:rPr>
              <w:t>1</w:t>
            </w:r>
            <w:r w:rsidRPr="00130509">
              <w:rPr>
                <w:rFonts w:ascii="Times New Roman" w:hAnsi="Times New Roman"/>
                <w:sz w:val="24"/>
                <w:szCs w:val="24"/>
              </w:rPr>
              <w:t xml:space="preserve"> :Một</w:t>
            </w:r>
            <w:proofErr w:type="gramEnd"/>
            <w:r w:rsidRPr="00130509">
              <w:rPr>
                <w:rFonts w:ascii="Times New Roman" w:hAnsi="Times New Roman"/>
                <w:sz w:val="24"/>
                <w:szCs w:val="24"/>
              </w:rPr>
              <w:t xml:space="preserve"> quả cầu nhôm ở nhiệt độ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thả vào cốc nước , nước có khối lượng 0,47kg ở 20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.Nhiệt độ khi cân bằng nhiệt là 25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.Tính khối lượng của quả cầu . Bỏ qua sự thu nhiệt của cốc và môi trường xung quanh.</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 xml:space="preserve">BÀI </w:t>
            </w:r>
            <w:proofErr w:type="gramStart"/>
            <w:r w:rsidRPr="00130509">
              <w:rPr>
                <w:rFonts w:ascii="Times New Roman" w:hAnsi="Times New Roman"/>
                <w:b/>
                <w:bCs/>
                <w:sz w:val="24"/>
                <w:szCs w:val="24"/>
                <w:u w:val="single"/>
              </w:rPr>
              <w:t>2</w:t>
            </w:r>
            <w:r w:rsidRPr="00130509">
              <w:rPr>
                <w:rFonts w:ascii="Times New Roman" w:hAnsi="Times New Roman"/>
                <w:sz w:val="24"/>
                <w:szCs w:val="24"/>
              </w:rPr>
              <w:t xml:space="preserve"> :</w:t>
            </w:r>
            <w:proofErr w:type="gramEnd"/>
            <w:r w:rsidRPr="00130509">
              <w:rPr>
                <w:rFonts w:ascii="Times New Roman" w:hAnsi="Times New Roman"/>
                <w:sz w:val="24"/>
                <w:szCs w:val="24"/>
              </w:rPr>
              <w:t xml:space="preserve"> a)Tại sao dùng bếp than lợi hơn bếp củi?</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b) So sánh nhiệt lượng tỏa ra khi đốt cháy hoàn toàn 15kg  củi và 15kg than đá</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c) Để có được nhiệt lượng bằng nhiệt lượng tỏakhi đốt cháy hoàn toàn 15kg than gỗ thì phải đố cháy bao nhiêu kg dầu hỏa?</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3</w:t>
            </w:r>
            <w:r w:rsidRPr="00130509">
              <w:rPr>
                <w:rFonts w:ascii="Times New Roman" w:hAnsi="Times New Roman"/>
                <w:sz w:val="24"/>
                <w:szCs w:val="24"/>
              </w:rPr>
              <w:t xml:space="preserve"> : Trong khi làm thí nghiệm để xác định nhiệt dung riêng của chì , một học sinh thả một miếng chì 300g được </w:t>
            </w:r>
            <w:r w:rsidRPr="00130509">
              <w:rPr>
                <w:rFonts w:ascii="Times New Roman" w:hAnsi="Times New Roman"/>
                <w:sz w:val="24"/>
                <w:szCs w:val="24"/>
              </w:rPr>
              <w:lastRenderedPageBreak/>
              <w:t>nung nóng tới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vào 0,25lít nướcở 58,5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làm cho nước nóng lên đến 60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a)</w:t>
            </w:r>
            <w:proofErr w:type="gramEnd"/>
            <w:r w:rsidRPr="00130509">
              <w:rPr>
                <w:rFonts w:ascii="Times New Roman" w:hAnsi="Times New Roman"/>
                <w:sz w:val="24"/>
                <w:szCs w:val="24"/>
              </w:rPr>
              <w:t>Tính nhiệt lượng mà nước thu được.</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b)Tính</w:t>
            </w:r>
            <w:proofErr w:type="gramEnd"/>
            <w:r w:rsidRPr="00130509">
              <w:rPr>
                <w:rFonts w:ascii="Times New Roman" w:hAnsi="Times New Roman"/>
                <w:sz w:val="24"/>
                <w:szCs w:val="24"/>
              </w:rPr>
              <w:t xml:space="preserve"> nhiệt dung riêng của chì.</w:t>
            </w:r>
          </w:p>
          <w:p w:rsidR="00781DC8" w:rsidRPr="00130509" w:rsidRDefault="00781DC8" w:rsidP="000E68A9">
            <w:pPr>
              <w:tabs>
                <w:tab w:val="left" w:pos="4560"/>
              </w:tabs>
              <w:jc w:val="both"/>
              <w:rPr>
                <w:rFonts w:ascii="Times New Roman" w:hAnsi="Times New Roman"/>
                <w:sz w:val="24"/>
                <w:szCs w:val="24"/>
              </w:rPr>
            </w:pPr>
            <w:proofErr w:type="gramStart"/>
            <w:r w:rsidRPr="00130509">
              <w:rPr>
                <w:rFonts w:ascii="Times New Roman" w:hAnsi="Times New Roman"/>
                <w:sz w:val="24"/>
                <w:szCs w:val="24"/>
              </w:rPr>
              <w:t>c)Tại</w:t>
            </w:r>
            <w:proofErr w:type="gramEnd"/>
            <w:r w:rsidRPr="00130509">
              <w:rPr>
                <w:rFonts w:ascii="Times New Roman" w:hAnsi="Times New Roman"/>
                <w:sz w:val="24"/>
                <w:szCs w:val="24"/>
              </w:rPr>
              <w:t xml:space="preserve"> sao  kết quả tính chỉ gần đúng giá trị ghi ở bảng nhiệt dung riêng của một số chất?</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4</w:t>
            </w:r>
            <w:r w:rsidRPr="00130509">
              <w:rPr>
                <w:rFonts w:ascii="Times New Roman" w:hAnsi="Times New Roman"/>
                <w:sz w:val="24"/>
                <w:szCs w:val="24"/>
              </w:rPr>
              <w:t xml:space="preserve"> : Một máy bơm sau khi tiêu thụ 8kg dầu thì đưa được 700m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nước lên cao 8m . Tính hiệu suất của máy .Biết dầu có q =46.10</w:t>
            </w:r>
            <w:r w:rsidRPr="00130509">
              <w:rPr>
                <w:rFonts w:ascii="Times New Roman" w:hAnsi="Times New Roman"/>
                <w:b/>
                <w:bCs/>
                <w:sz w:val="24"/>
                <w:szCs w:val="24"/>
                <w:vertAlign w:val="superscript"/>
              </w:rPr>
              <w:t>6</w:t>
            </w:r>
            <w:r w:rsidRPr="00130509">
              <w:rPr>
                <w:rFonts w:ascii="Times New Roman" w:hAnsi="Times New Roman"/>
                <w:sz w:val="24"/>
                <w:szCs w:val="24"/>
              </w:rPr>
              <w:t xml:space="preserve"> J/kg; nước có d = 10000N/m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5</w:t>
            </w:r>
            <w:r w:rsidRPr="00130509">
              <w:rPr>
                <w:rFonts w:ascii="Times New Roman" w:hAnsi="Times New Roman"/>
                <w:sz w:val="24"/>
                <w:szCs w:val="24"/>
              </w:rPr>
              <w:t>: Để có 100lít nước ở 30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thì phải đổ bao nhiêu lít nước đang sôi vào bao nhiêu lít nước ở 20</w:t>
            </w:r>
            <w:r w:rsidRPr="00130509">
              <w:rPr>
                <w:rFonts w:ascii="Times New Roman" w:hAnsi="Times New Roman"/>
                <w:b/>
                <w:bCs/>
                <w:sz w:val="24"/>
                <w:szCs w:val="24"/>
                <w:vertAlign w:val="superscript"/>
              </w:rPr>
              <w:t>0</w:t>
            </w:r>
            <w:r w:rsidRPr="00130509">
              <w:rPr>
                <w:rFonts w:ascii="Times New Roman" w:hAnsi="Times New Roman"/>
                <w:sz w:val="24"/>
                <w:szCs w:val="24"/>
              </w:rPr>
              <w:t xml:space="preserve">C </w:t>
            </w:r>
          </w:p>
          <w:p w:rsidR="00781DC8" w:rsidRPr="00130509" w:rsidRDefault="00781DC8" w:rsidP="000E68A9">
            <w:pPr>
              <w:jc w:val="center"/>
              <w:rPr>
                <w:rFonts w:ascii="Times New Roman" w:hAnsi="Times New Roman"/>
                <w:sz w:val="24"/>
                <w:szCs w:val="24"/>
              </w:rPr>
            </w:pPr>
            <w:r w:rsidRPr="00130509">
              <w:rPr>
                <w:rFonts w:ascii="Times New Roman" w:hAnsi="Times New Roman"/>
                <w:b/>
                <w:sz w:val="24"/>
                <w:szCs w:val="24"/>
                <w:u w:val="single"/>
              </w:rPr>
              <w:t>PHẦN 3.</w:t>
            </w:r>
            <w:r w:rsidRPr="00130509">
              <w:rPr>
                <w:rFonts w:ascii="Times New Roman" w:hAnsi="Times New Roman"/>
                <w:b/>
                <w:sz w:val="24"/>
                <w:szCs w:val="24"/>
              </w:rPr>
              <w:t xml:space="preserve"> ĐỀ THI MẪU</w:t>
            </w:r>
          </w:p>
          <w:p w:rsidR="00781DC8" w:rsidRPr="00130509" w:rsidRDefault="00781DC8" w:rsidP="000E68A9">
            <w:pPr>
              <w:rPr>
                <w:rFonts w:ascii="Times New Roman" w:hAnsi="Times New Roman"/>
                <w:b/>
                <w:sz w:val="24"/>
                <w:szCs w:val="24"/>
              </w:rPr>
            </w:pPr>
            <w:r w:rsidRPr="00130509">
              <w:rPr>
                <w:rFonts w:ascii="Times New Roman" w:hAnsi="Times New Roman"/>
                <w:b/>
                <w:sz w:val="24"/>
                <w:szCs w:val="24"/>
              </w:rPr>
              <w:t>Đề số 1.</w:t>
            </w:r>
          </w:p>
          <w:p w:rsidR="00781DC8" w:rsidRPr="00130509" w:rsidRDefault="00781DC8" w:rsidP="000E68A9">
            <w:pPr>
              <w:rPr>
                <w:rFonts w:ascii="Times New Roman" w:hAnsi="Times New Roman"/>
                <w:sz w:val="24"/>
                <w:szCs w:val="24"/>
              </w:rPr>
            </w:pPr>
            <w:r w:rsidRPr="00130509">
              <w:rPr>
                <w:rFonts w:ascii="Times New Roman" w:hAnsi="Times New Roman"/>
                <w:b/>
                <w:sz w:val="24"/>
                <w:szCs w:val="24"/>
              </w:rPr>
              <w:t>I. Trắc nghiệm: (</w:t>
            </w:r>
            <w:r w:rsidRPr="00130509">
              <w:rPr>
                <w:rFonts w:ascii="Times New Roman" w:hAnsi="Times New Roman"/>
                <w:sz w:val="24"/>
                <w:szCs w:val="24"/>
              </w:rPr>
              <w:t>3đ)</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 Đại lượng được xác định bằng công thực hiện trong một đơn vị thời gian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Công</w:t>
            </w:r>
            <w:r w:rsidRPr="00130509">
              <w:rPr>
                <w:rFonts w:ascii="Times New Roman" w:hAnsi="Times New Roman"/>
                <w:sz w:val="24"/>
                <w:szCs w:val="24"/>
              </w:rPr>
              <w:tab/>
              <w:t xml:space="preserve"> B. Công suất           </w:t>
            </w:r>
            <w:r w:rsidRPr="00130509">
              <w:rPr>
                <w:rFonts w:ascii="Times New Roman" w:hAnsi="Times New Roman"/>
                <w:sz w:val="24"/>
                <w:szCs w:val="24"/>
              </w:rPr>
              <w:tab/>
              <w:t>C. Hiệu suất</w:t>
            </w:r>
            <w:r w:rsidRPr="00130509">
              <w:rPr>
                <w:rFonts w:ascii="Times New Roman" w:hAnsi="Times New Roman"/>
                <w:sz w:val="24"/>
                <w:szCs w:val="24"/>
              </w:rPr>
              <w:tab/>
              <w:t xml:space="preserve">   D. Nhiệt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2: Nước bị ngăn trên đập cao thuộc dạng năng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Hóa năng</w:t>
            </w:r>
            <w:r w:rsidRPr="00130509">
              <w:rPr>
                <w:rFonts w:ascii="Times New Roman" w:hAnsi="Times New Roman"/>
                <w:sz w:val="24"/>
                <w:szCs w:val="24"/>
              </w:rPr>
              <w:tab/>
              <w:t xml:space="preserve"> B. Động năng </w:t>
            </w:r>
            <w:r w:rsidRPr="00130509">
              <w:rPr>
                <w:rFonts w:ascii="Times New Roman" w:hAnsi="Times New Roman"/>
                <w:sz w:val="24"/>
                <w:szCs w:val="24"/>
              </w:rPr>
              <w:tab/>
              <w:t>C. Nhiệt năng</w:t>
            </w:r>
            <w:r w:rsidRPr="00130509">
              <w:rPr>
                <w:rFonts w:ascii="Times New Roman" w:hAnsi="Times New Roman"/>
                <w:sz w:val="24"/>
                <w:szCs w:val="24"/>
              </w:rPr>
              <w:tab/>
              <w:t xml:space="preserve">    D. Thế năng</w:t>
            </w:r>
          </w:p>
          <w:p w:rsidR="00781DC8" w:rsidRPr="00130509" w:rsidRDefault="00781DC8" w:rsidP="000E68A9">
            <w:pPr>
              <w:tabs>
                <w:tab w:val="center" w:pos="5340"/>
              </w:tabs>
              <w:rPr>
                <w:rFonts w:ascii="Times New Roman" w:hAnsi="Times New Roman"/>
                <w:sz w:val="24"/>
                <w:szCs w:val="24"/>
              </w:rPr>
            </w:pPr>
            <w:r w:rsidRPr="00130509">
              <w:rPr>
                <w:rFonts w:ascii="Times New Roman" w:hAnsi="Times New Roman"/>
                <w:sz w:val="24"/>
                <w:szCs w:val="24"/>
              </w:rPr>
              <w:t xml:space="preserve"> Câu 3: Khi đổ 50cm</w:t>
            </w:r>
            <w:r w:rsidRPr="00130509">
              <w:rPr>
                <w:rFonts w:ascii="Times New Roman" w:hAnsi="Times New Roman"/>
                <w:position w:val="-4"/>
                <w:sz w:val="24"/>
                <w:szCs w:val="24"/>
              </w:rPr>
              <w:object w:dxaOrig="160" w:dyaOrig="340">
                <v:shape id="_x0000_i1031" type="#_x0000_t75" style="width:8.25pt;height:17.25pt" o:ole="">
                  <v:imagedata r:id="rId21" o:title=""/>
                </v:shape>
                <o:OLEObject Type="Embed" ProgID="Equation.DSMT4" ShapeID="_x0000_i1031" DrawAspect="Content" ObjectID="_1587542429" r:id="rId22"/>
              </w:object>
            </w:r>
            <w:r w:rsidRPr="00130509">
              <w:rPr>
                <w:rFonts w:ascii="Times New Roman" w:hAnsi="Times New Roman"/>
                <w:sz w:val="24"/>
                <w:szCs w:val="24"/>
              </w:rPr>
              <w:t xml:space="preserve"> rượu vào 50cm</w:t>
            </w:r>
            <w:r w:rsidRPr="00130509">
              <w:rPr>
                <w:rFonts w:ascii="Times New Roman" w:hAnsi="Times New Roman"/>
                <w:position w:val="-4"/>
                <w:sz w:val="24"/>
                <w:szCs w:val="24"/>
              </w:rPr>
              <w:object w:dxaOrig="160" w:dyaOrig="340">
                <v:shape id="_x0000_i1032" type="#_x0000_t75" style="width:8.25pt;height:17.25pt" o:ole="">
                  <v:imagedata r:id="rId21" o:title=""/>
                </v:shape>
                <o:OLEObject Type="Embed" ProgID="Equation.DSMT4" ShapeID="_x0000_i1032" DrawAspect="Content" ObjectID="_1587542430" r:id="rId23"/>
              </w:object>
            </w:r>
            <w:r w:rsidRPr="00130509">
              <w:rPr>
                <w:rFonts w:ascii="Times New Roman" w:hAnsi="Times New Roman"/>
                <w:sz w:val="24"/>
                <w:szCs w:val="24"/>
              </w:rPr>
              <w:t xml:space="preserve"> nước thì ta thu được hổn hợp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Bằng 100cm</w:t>
            </w:r>
            <w:r w:rsidRPr="00130509">
              <w:rPr>
                <w:rFonts w:ascii="Times New Roman" w:hAnsi="Times New Roman"/>
                <w:position w:val="-4"/>
                <w:sz w:val="24"/>
                <w:szCs w:val="24"/>
              </w:rPr>
              <w:object w:dxaOrig="160" w:dyaOrig="340">
                <v:shape id="_x0000_i1033" type="#_x0000_t75" style="width:8.25pt;height:17.25pt" o:ole="">
                  <v:imagedata r:id="rId21" o:title=""/>
                </v:shape>
                <o:OLEObject Type="Embed" ProgID="Equation.DSMT4" ShapeID="_x0000_i1033" DrawAspect="Content" ObjectID="_1587542431" r:id="rId24"/>
              </w:object>
            </w:r>
            <w:r w:rsidRPr="00130509">
              <w:rPr>
                <w:rFonts w:ascii="Times New Roman" w:hAnsi="Times New Roman"/>
                <w:sz w:val="24"/>
                <w:szCs w:val="24"/>
              </w:rPr>
              <w:tab/>
              <w:t>B. Nhỏ hơn 100cm</w:t>
            </w:r>
            <w:r w:rsidRPr="00130509">
              <w:rPr>
                <w:rFonts w:ascii="Times New Roman" w:hAnsi="Times New Roman"/>
                <w:position w:val="-4"/>
                <w:sz w:val="24"/>
                <w:szCs w:val="24"/>
              </w:rPr>
              <w:object w:dxaOrig="160" w:dyaOrig="340">
                <v:shape id="_x0000_i1034" type="#_x0000_t75" style="width:8.25pt;height:17.25pt" o:ole="">
                  <v:imagedata r:id="rId21" o:title=""/>
                </v:shape>
                <o:OLEObject Type="Embed" ProgID="Equation.DSMT4" ShapeID="_x0000_i1034" DrawAspect="Content" ObjectID="_1587542432" r:id="rId25"/>
              </w:object>
            </w:r>
            <w:r w:rsidRPr="00130509">
              <w:rPr>
                <w:rFonts w:ascii="Times New Roman" w:hAnsi="Times New Roman"/>
                <w:sz w:val="24"/>
                <w:szCs w:val="24"/>
              </w:rPr>
              <w:t xml:space="preserve">   C. Lớn hơn 100cm</w:t>
            </w:r>
            <w:r w:rsidRPr="00130509">
              <w:rPr>
                <w:rFonts w:ascii="Times New Roman" w:hAnsi="Times New Roman"/>
                <w:position w:val="-4"/>
                <w:sz w:val="24"/>
                <w:szCs w:val="24"/>
              </w:rPr>
              <w:object w:dxaOrig="160" w:dyaOrig="340">
                <v:shape id="_x0000_i1035" type="#_x0000_t75" style="width:8.25pt;height:17.25pt" o:ole="">
                  <v:imagedata r:id="rId21" o:title=""/>
                </v:shape>
                <o:OLEObject Type="Embed" ProgID="Equation.DSMT4" ShapeID="_x0000_i1035" DrawAspect="Content" ObjectID="_1587542433" r:id="rId26"/>
              </w:object>
            </w:r>
            <w:r w:rsidRPr="00130509">
              <w:rPr>
                <w:rFonts w:ascii="Times New Roman" w:hAnsi="Times New Roman"/>
                <w:sz w:val="24"/>
                <w:szCs w:val="24"/>
              </w:rPr>
              <w:tab/>
            </w:r>
            <w:r w:rsidRPr="00130509">
              <w:rPr>
                <w:rFonts w:ascii="Times New Roman" w:hAnsi="Times New Roman"/>
                <w:sz w:val="24"/>
                <w:szCs w:val="24"/>
              </w:rPr>
              <w:tab/>
              <w:t>D. Bằng hoặc nhỏ hơn 100cm</w:t>
            </w:r>
            <w:r w:rsidRPr="00130509">
              <w:rPr>
                <w:rFonts w:ascii="Times New Roman" w:hAnsi="Times New Roman"/>
                <w:position w:val="-4"/>
                <w:sz w:val="24"/>
                <w:szCs w:val="24"/>
              </w:rPr>
              <w:object w:dxaOrig="160" w:dyaOrig="340">
                <v:shape id="_x0000_i1036" type="#_x0000_t75" style="width:8.25pt;height:17.25pt" o:ole="">
                  <v:imagedata r:id="rId21" o:title=""/>
                </v:shape>
                <o:OLEObject Type="Embed" ProgID="Equation.DSMT4" ShapeID="_x0000_i1036" DrawAspect="Content" ObjectID="_1587542434" r:id="rId27"/>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4: Câu nào nói về nhiệt năng sau đây là không đúng?</w:t>
            </w:r>
          </w:p>
          <w:p w:rsidR="00781DC8" w:rsidRPr="00130509" w:rsidRDefault="00781DC8" w:rsidP="00781DC8">
            <w:pPr>
              <w:numPr>
                <w:ilvl w:val="0"/>
                <w:numId w:val="3"/>
              </w:numPr>
              <w:rPr>
                <w:rFonts w:ascii="Times New Roman" w:hAnsi="Times New Roman"/>
                <w:sz w:val="24"/>
                <w:szCs w:val="24"/>
              </w:rPr>
            </w:pPr>
            <w:r w:rsidRPr="00130509">
              <w:rPr>
                <w:rFonts w:ascii="Times New Roman" w:hAnsi="Times New Roman"/>
                <w:sz w:val="24"/>
                <w:szCs w:val="24"/>
              </w:rPr>
              <w:t>Là năng lượng vật lúc nào cũng có.     B. Là tổng động năng của các phân tử cấu tạo nên vật.</w:t>
            </w:r>
          </w:p>
          <w:p w:rsidR="00781DC8" w:rsidRPr="00130509" w:rsidRDefault="00781DC8" w:rsidP="00781DC8">
            <w:pPr>
              <w:numPr>
                <w:ilvl w:val="0"/>
                <w:numId w:val="6"/>
              </w:numPr>
              <w:rPr>
                <w:rFonts w:ascii="Times New Roman" w:hAnsi="Times New Roman"/>
                <w:sz w:val="24"/>
                <w:szCs w:val="24"/>
              </w:rPr>
            </w:pPr>
            <w:r w:rsidRPr="00130509">
              <w:rPr>
                <w:rFonts w:ascii="Times New Roman" w:hAnsi="Times New Roman"/>
                <w:sz w:val="24"/>
                <w:szCs w:val="24"/>
              </w:rPr>
              <w:t>Là tổng động năng và thế năng            D. Có đơn vị là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5: Đối lưu là hiện tượng xảy ra trong chất nào?</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Chỉ ở chất lỏng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Chỉ ở chất khí</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Chỉ ở chất lỏng và chất khí</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Ở các chất lỏng, chất khí và chất rắn.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6: Nhiệt dung riêng của nhôm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380 J/kg.k</w:t>
            </w:r>
            <w:r w:rsidRPr="00130509">
              <w:rPr>
                <w:rFonts w:ascii="Times New Roman" w:hAnsi="Times New Roman"/>
                <w:sz w:val="24"/>
                <w:szCs w:val="24"/>
              </w:rPr>
              <w:tab/>
            </w:r>
            <w:r w:rsidRPr="00130509">
              <w:rPr>
                <w:rFonts w:ascii="Times New Roman" w:hAnsi="Times New Roman"/>
                <w:sz w:val="24"/>
                <w:szCs w:val="24"/>
              </w:rPr>
              <w:tab/>
              <w:t xml:space="preserve">B. 460 J/kg.k   </w:t>
            </w:r>
            <w:r w:rsidRPr="00130509">
              <w:rPr>
                <w:rFonts w:ascii="Times New Roman" w:hAnsi="Times New Roman"/>
                <w:sz w:val="24"/>
                <w:szCs w:val="24"/>
              </w:rPr>
              <w:tab/>
              <w:t>C. 800J/kg.k</w:t>
            </w:r>
            <w:r w:rsidRPr="00130509">
              <w:rPr>
                <w:rFonts w:ascii="Times New Roman" w:hAnsi="Times New Roman"/>
                <w:sz w:val="24"/>
                <w:szCs w:val="24"/>
              </w:rPr>
              <w:tab/>
            </w:r>
            <w:r w:rsidRPr="00130509">
              <w:rPr>
                <w:rFonts w:ascii="Times New Roman" w:hAnsi="Times New Roman"/>
                <w:sz w:val="24"/>
                <w:szCs w:val="24"/>
              </w:rPr>
              <w:tab/>
              <w:t>D. 880J/kg.k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7: Tính chất nào sau đây không phải của nguyên tử, phân tử?</w:t>
            </w:r>
          </w:p>
          <w:p w:rsidR="00781DC8" w:rsidRPr="00130509" w:rsidRDefault="00781DC8" w:rsidP="00781DC8">
            <w:pPr>
              <w:numPr>
                <w:ilvl w:val="0"/>
                <w:numId w:val="4"/>
              </w:numPr>
              <w:rPr>
                <w:rFonts w:ascii="Times New Roman" w:hAnsi="Times New Roman"/>
                <w:sz w:val="24"/>
                <w:szCs w:val="24"/>
              </w:rPr>
            </w:pPr>
            <w:r w:rsidRPr="00130509">
              <w:rPr>
                <w:rFonts w:ascii="Times New Roman" w:hAnsi="Times New Roman"/>
                <w:sz w:val="24"/>
                <w:szCs w:val="24"/>
              </w:rPr>
              <w:t xml:space="preserve">Giữa chúng có khoảng cách </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B.Có liên quan đến nhiệt độ.</w:t>
            </w:r>
          </w:p>
          <w:p w:rsidR="00781DC8" w:rsidRPr="00130509" w:rsidRDefault="00781DC8" w:rsidP="00781DC8">
            <w:pPr>
              <w:numPr>
                <w:ilvl w:val="0"/>
                <w:numId w:val="5"/>
              </w:numPr>
              <w:rPr>
                <w:rFonts w:ascii="Times New Roman" w:hAnsi="Times New Roman"/>
                <w:sz w:val="24"/>
                <w:szCs w:val="24"/>
              </w:rPr>
            </w:pPr>
            <w:r w:rsidRPr="00130509">
              <w:rPr>
                <w:rFonts w:ascii="Times New Roman" w:hAnsi="Times New Roman"/>
                <w:sz w:val="24"/>
                <w:szCs w:val="24"/>
              </w:rPr>
              <w:t>Chuyển động không ngừng.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D.Có lúc chuyển động, có lúc đứng yên.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8: Mối quan hệ giữa calo và Jun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1 calo = 4,2 Jun</w:t>
            </w:r>
            <w:r w:rsidRPr="00130509">
              <w:rPr>
                <w:rFonts w:ascii="Times New Roman" w:hAnsi="Times New Roman"/>
                <w:sz w:val="24"/>
                <w:szCs w:val="24"/>
              </w:rPr>
              <w:tab/>
              <w:t xml:space="preserve">   B. 1 calo = 2,4 Jun</w:t>
            </w:r>
            <w:r w:rsidRPr="00130509">
              <w:rPr>
                <w:rFonts w:ascii="Times New Roman" w:hAnsi="Times New Roman"/>
                <w:sz w:val="24"/>
                <w:szCs w:val="24"/>
              </w:rPr>
              <w:tab/>
              <w:t xml:space="preserve">  C. 1 calo = 0.24 Jun</w:t>
            </w:r>
            <w:r w:rsidRPr="00130509">
              <w:rPr>
                <w:rFonts w:ascii="Times New Roman" w:hAnsi="Times New Roman"/>
                <w:sz w:val="24"/>
                <w:szCs w:val="24"/>
              </w:rPr>
              <w:tab/>
              <w:t xml:space="preserve">   D. 1 calo = 42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9: Hình thức truyền nhiệt  chủ yếu của chất rắn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Đối lưu</w:t>
            </w:r>
            <w:r w:rsidRPr="00130509">
              <w:rPr>
                <w:rFonts w:ascii="Times New Roman" w:hAnsi="Times New Roman"/>
                <w:sz w:val="24"/>
                <w:szCs w:val="24"/>
              </w:rPr>
              <w:tab/>
              <w:t xml:space="preserve">     B. Dẫn nhiệt</w:t>
            </w:r>
            <w:r w:rsidRPr="00130509">
              <w:rPr>
                <w:rFonts w:ascii="Times New Roman" w:hAnsi="Times New Roman"/>
                <w:sz w:val="24"/>
                <w:szCs w:val="24"/>
              </w:rPr>
              <w:tab/>
              <w:t>C. Bức xạ nhiệt</w:t>
            </w:r>
            <w:r w:rsidRPr="00130509">
              <w:rPr>
                <w:rFonts w:ascii="Times New Roman" w:hAnsi="Times New Roman"/>
                <w:sz w:val="24"/>
                <w:szCs w:val="24"/>
              </w:rPr>
              <w:tab/>
              <w:t>D. Cả ba hình thức trên.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10: Kích thước của một phân tử hidro vào khoảng 0, 000 000 23 mm. Độ dài của một chuổi gồm một triệu phân tử này đứng nối tiếp nhau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0</w:t>
            </w:r>
            <w:proofErr w:type="gramStart"/>
            <w:r w:rsidRPr="00130509">
              <w:rPr>
                <w:rFonts w:ascii="Times New Roman" w:hAnsi="Times New Roman"/>
                <w:sz w:val="24"/>
                <w:szCs w:val="24"/>
              </w:rPr>
              <w:t>,0</w:t>
            </w:r>
            <w:proofErr w:type="gramEnd"/>
            <w:r w:rsidRPr="00130509">
              <w:rPr>
                <w:rFonts w:ascii="Times New Roman" w:hAnsi="Times New Roman"/>
                <w:sz w:val="24"/>
                <w:szCs w:val="24"/>
              </w:rPr>
              <w:t xml:space="preserve"> 23 mm</w:t>
            </w:r>
            <w:r w:rsidRPr="00130509">
              <w:rPr>
                <w:rFonts w:ascii="Times New Roman" w:hAnsi="Times New Roman"/>
                <w:sz w:val="24"/>
                <w:szCs w:val="24"/>
              </w:rPr>
              <w:tab/>
            </w:r>
            <w:r w:rsidRPr="00130509">
              <w:rPr>
                <w:rFonts w:ascii="Times New Roman" w:hAnsi="Times New Roman"/>
                <w:sz w:val="24"/>
                <w:szCs w:val="24"/>
              </w:rPr>
              <w:tab/>
              <w:t>B. 0,23 mm</w:t>
            </w:r>
            <w:r w:rsidRPr="00130509">
              <w:rPr>
                <w:rFonts w:ascii="Times New Roman" w:hAnsi="Times New Roman"/>
                <w:sz w:val="24"/>
                <w:szCs w:val="24"/>
              </w:rPr>
              <w:tab/>
            </w:r>
            <w:r w:rsidRPr="00130509">
              <w:rPr>
                <w:rFonts w:ascii="Times New Roman" w:hAnsi="Times New Roman"/>
                <w:sz w:val="24"/>
                <w:szCs w:val="24"/>
              </w:rPr>
              <w:tab/>
              <w:t>C. 2,3 mm</w:t>
            </w:r>
            <w:r w:rsidRPr="00130509">
              <w:rPr>
                <w:rFonts w:ascii="Times New Roman" w:hAnsi="Times New Roman"/>
                <w:sz w:val="24"/>
                <w:szCs w:val="24"/>
              </w:rPr>
              <w:tab/>
            </w:r>
            <w:r w:rsidRPr="00130509">
              <w:rPr>
                <w:rFonts w:ascii="Times New Roman" w:hAnsi="Times New Roman"/>
                <w:sz w:val="24"/>
                <w:szCs w:val="24"/>
              </w:rPr>
              <w:tab/>
              <w:t>D. 23 mm.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11: Từ công thức tính công suất ta suy ra công thức tính công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A = F. s</w:t>
            </w:r>
            <w:r w:rsidRPr="00130509">
              <w:rPr>
                <w:rFonts w:ascii="Times New Roman" w:hAnsi="Times New Roman"/>
                <w:sz w:val="24"/>
                <w:szCs w:val="24"/>
              </w:rPr>
              <w:tab/>
            </w:r>
            <w:r w:rsidRPr="00130509">
              <w:rPr>
                <w:rFonts w:ascii="Times New Roman" w:hAnsi="Times New Roman"/>
                <w:sz w:val="24"/>
                <w:szCs w:val="24"/>
              </w:rPr>
              <w:tab/>
              <w:t xml:space="preserve">B. A = </w:t>
            </w:r>
            <w:r w:rsidRPr="00130509">
              <w:rPr>
                <w:rFonts w:ascii="Times New Roman" w:hAnsi="Times New Roman"/>
                <w:position w:val="-24"/>
                <w:sz w:val="24"/>
                <w:szCs w:val="24"/>
              </w:rPr>
              <w:object w:dxaOrig="260" w:dyaOrig="620">
                <v:shape id="_x0000_i1037" type="#_x0000_t75" style="width:12.75pt;height:30.75pt" o:ole="">
                  <v:imagedata r:id="rId28" o:title=""/>
                </v:shape>
                <o:OLEObject Type="Embed" ProgID="Equation.DSMT4" ShapeID="_x0000_i1037" DrawAspect="Content" ObjectID="_1587542435" r:id="rId29"/>
              </w:object>
            </w:r>
            <w:r w:rsidRPr="00130509">
              <w:rPr>
                <w:rFonts w:ascii="Times New Roman" w:hAnsi="Times New Roman"/>
                <w:sz w:val="24"/>
                <w:szCs w:val="24"/>
              </w:rPr>
              <w:tab/>
            </w:r>
            <w:r w:rsidRPr="00130509">
              <w:rPr>
                <w:rFonts w:ascii="Times New Roman" w:hAnsi="Times New Roman"/>
                <w:sz w:val="24"/>
                <w:szCs w:val="24"/>
              </w:rPr>
              <w:tab/>
              <w:t>C.  A = p .t</w:t>
            </w:r>
            <w:r w:rsidRPr="00130509">
              <w:rPr>
                <w:rFonts w:ascii="Times New Roman" w:hAnsi="Times New Roman"/>
                <w:sz w:val="24"/>
                <w:szCs w:val="24"/>
              </w:rPr>
              <w:tab/>
            </w:r>
            <w:r w:rsidRPr="00130509">
              <w:rPr>
                <w:rFonts w:ascii="Times New Roman" w:hAnsi="Times New Roman"/>
                <w:sz w:val="24"/>
                <w:szCs w:val="24"/>
              </w:rPr>
              <w:tab/>
              <w:t xml:space="preserve">D. A = </w:t>
            </w:r>
            <w:r w:rsidRPr="00130509">
              <w:rPr>
                <w:rFonts w:ascii="Times New Roman" w:hAnsi="Times New Roman"/>
                <w:position w:val="-28"/>
                <w:sz w:val="24"/>
                <w:szCs w:val="24"/>
              </w:rPr>
              <w:object w:dxaOrig="260" w:dyaOrig="660">
                <v:shape id="_x0000_i1038" type="#_x0000_t75" style="width:12.75pt;height:33pt" o:ole="">
                  <v:imagedata r:id="rId30" o:title=""/>
                </v:shape>
                <o:OLEObject Type="Embed" ProgID="Equation.DSMT4" ShapeID="_x0000_i1038" DrawAspect="Content" ObjectID="_1587542436" r:id="rId31"/>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Câu 12: Trong các vật sau </w:t>
            </w:r>
            <w:proofErr w:type="gramStart"/>
            <w:r w:rsidRPr="00130509">
              <w:rPr>
                <w:rFonts w:ascii="Times New Roman" w:hAnsi="Times New Roman"/>
                <w:sz w:val="24"/>
                <w:szCs w:val="24"/>
              </w:rPr>
              <w:t>đây ,vật</w:t>
            </w:r>
            <w:proofErr w:type="gramEnd"/>
            <w:r w:rsidRPr="00130509">
              <w:rPr>
                <w:rFonts w:ascii="Times New Roman" w:hAnsi="Times New Roman"/>
                <w:sz w:val="24"/>
                <w:szCs w:val="24"/>
              </w:rPr>
              <w:t xml:space="preserve"> nào không có thế năng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Viên đạn đang bay.</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Hòn bi đang lăn trên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Lò xo bị ép đặt trên mặt đất</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Lò xo để ở một độ cao so với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13: Khi các phân tử cấu tạo nên vật chuyển động nhanh lên thì đại lượng nào sau đây tăng?</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Nhiệt độ</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Khối lượng</w:t>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Trọng lượng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Trọng lượng riêng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14: Xảy ra hiện tượng gì khi thả một miếng đồng ở 100</w:t>
            </w:r>
            <w:r w:rsidRPr="00130509">
              <w:rPr>
                <w:rFonts w:ascii="Times New Roman" w:hAnsi="Times New Roman"/>
                <w:position w:val="-4"/>
                <w:sz w:val="24"/>
                <w:szCs w:val="24"/>
              </w:rPr>
              <w:object w:dxaOrig="160" w:dyaOrig="300">
                <v:shape id="_x0000_i1039" type="#_x0000_t75" style="width:8.25pt;height:15pt" o:ole="">
                  <v:imagedata r:id="rId32" o:title=""/>
                </v:shape>
                <o:OLEObject Type="Embed" ProgID="Equation.DSMT4" ShapeID="_x0000_i1039" DrawAspect="Content" ObjectID="_1587542437" r:id="rId33"/>
              </w:object>
            </w:r>
            <w:r w:rsidRPr="00130509">
              <w:rPr>
                <w:rFonts w:ascii="Times New Roman" w:hAnsi="Times New Roman"/>
                <w:sz w:val="24"/>
                <w:szCs w:val="24"/>
              </w:rPr>
              <w:t>C vào cốc nước ở 20</w:t>
            </w:r>
            <w:r w:rsidRPr="00130509">
              <w:rPr>
                <w:rFonts w:ascii="Times New Roman" w:hAnsi="Times New Roman"/>
                <w:position w:val="-4"/>
                <w:sz w:val="24"/>
                <w:szCs w:val="24"/>
              </w:rPr>
              <w:object w:dxaOrig="160" w:dyaOrig="300">
                <v:shape id="_x0000_i1040" type="#_x0000_t75" style="width:8.25pt;height:15pt" o:ole="">
                  <v:imagedata r:id="rId32" o:title=""/>
                </v:shape>
                <o:OLEObject Type="Embed" ProgID="Equation.DSMT4" ShapeID="_x0000_i1040" DrawAspect="Content" ObjectID="_1587542438" r:id="rId34"/>
              </w:object>
            </w:r>
            <w:r w:rsidRPr="00130509">
              <w:rPr>
                <w:rFonts w:ascii="Times New Roman" w:hAnsi="Times New Roman"/>
                <w:sz w:val="24"/>
                <w:szCs w:val="24"/>
              </w:rPr>
              <w:t>C?</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Dẫn nhiệt</w:t>
            </w:r>
            <w:r w:rsidRPr="00130509">
              <w:rPr>
                <w:rFonts w:ascii="Times New Roman" w:hAnsi="Times New Roman"/>
                <w:sz w:val="24"/>
                <w:szCs w:val="24"/>
              </w:rPr>
              <w:tab/>
            </w:r>
            <w:r w:rsidRPr="00130509">
              <w:rPr>
                <w:rFonts w:ascii="Times New Roman" w:hAnsi="Times New Roman"/>
                <w:sz w:val="24"/>
                <w:szCs w:val="24"/>
              </w:rPr>
              <w:tab/>
              <w:t>B. Truyền nhiệt</w:t>
            </w:r>
            <w:r w:rsidRPr="00130509">
              <w:rPr>
                <w:rFonts w:ascii="Times New Roman" w:hAnsi="Times New Roman"/>
                <w:sz w:val="24"/>
                <w:szCs w:val="24"/>
              </w:rPr>
              <w:tab/>
            </w:r>
            <w:r w:rsidRPr="00130509">
              <w:rPr>
                <w:rFonts w:ascii="Times New Roman" w:hAnsi="Times New Roman"/>
                <w:sz w:val="24"/>
                <w:szCs w:val="24"/>
              </w:rPr>
              <w:tab/>
              <w:t>C. Đối lưu</w:t>
            </w:r>
            <w:r w:rsidRPr="00130509">
              <w:rPr>
                <w:rFonts w:ascii="Times New Roman" w:hAnsi="Times New Roman"/>
                <w:sz w:val="24"/>
                <w:szCs w:val="24"/>
              </w:rPr>
              <w:tab/>
            </w:r>
            <w:r w:rsidRPr="00130509">
              <w:rPr>
                <w:rFonts w:ascii="Times New Roman" w:hAnsi="Times New Roman"/>
                <w:sz w:val="24"/>
                <w:szCs w:val="24"/>
              </w:rPr>
              <w:tab/>
              <w:t>D. Bức xạ nhiệt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15: Một vật có cơ năng khi:</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Có động năng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Có thế năng</w:t>
            </w:r>
            <w:r w:rsidRPr="00130509">
              <w:rPr>
                <w:rFonts w:ascii="Times New Roman" w:hAnsi="Times New Roman"/>
                <w:sz w:val="24"/>
                <w:szCs w:val="24"/>
              </w:rPr>
              <w:tab/>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Có khả năng thực hiện công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Có nhiệt năng</w:t>
            </w:r>
          </w:p>
          <w:p w:rsidR="00781DC8" w:rsidRPr="00130509" w:rsidRDefault="00781DC8" w:rsidP="000E68A9">
            <w:pPr>
              <w:tabs>
                <w:tab w:val="left" w:pos="3285"/>
              </w:tabs>
              <w:rPr>
                <w:rFonts w:ascii="Times New Roman" w:hAnsi="Times New Roman"/>
                <w:b/>
                <w:bCs/>
                <w:sz w:val="24"/>
                <w:szCs w:val="24"/>
              </w:rPr>
            </w:pPr>
            <w:r w:rsidRPr="00130509">
              <w:rPr>
                <w:rFonts w:ascii="Times New Roman" w:hAnsi="Times New Roman"/>
                <w:b/>
                <w:bCs/>
                <w:sz w:val="24"/>
                <w:szCs w:val="24"/>
              </w:rPr>
              <w:lastRenderedPageBreak/>
              <w:t>II. TỰ LUẬN: (7 điểm)</w:t>
            </w:r>
            <w:r w:rsidRPr="00130509">
              <w:rPr>
                <w:rFonts w:ascii="Times New Roman" w:hAnsi="Times New Roman"/>
                <w:b/>
                <w:bCs/>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1: Nhiệt dung riêng của một chất là gì? Nói nhiệt dung riêng của chì là 130 J/kg.k có ý nghĩa gì? ( 1.5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2: Người ta cung cấp cho 10 lít nước ở 15</w:t>
            </w:r>
            <w:r w:rsidRPr="00130509">
              <w:rPr>
                <w:rFonts w:ascii="Times New Roman" w:hAnsi="Times New Roman"/>
                <w:position w:val="-4"/>
                <w:sz w:val="24"/>
                <w:szCs w:val="24"/>
              </w:rPr>
              <w:object w:dxaOrig="160" w:dyaOrig="300">
                <v:shape id="_x0000_i1041" type="#_x0000_t75" style="width:8.25pt;height:15pt" o:ole="">
                  <v:imagedata r:id="rId32" o:title=""/>
                </v:shape>
                <o:OLEObject Type="Embed" ProgID="Equation.DSMT4" ShapeID="_x0000_i1041" DrawAspect="Content" ObjectID="_1587542439" r:id="rId35"/>
              </w:object>
            </w:r>
            <w:r w:rsidRPr="00130509">
              <w:rPr>
                <w:rFonts w:ascii="Times New Roman" w:hAnsi="Times New Roman"/>
                <w:sz w:val="24"/>
                <w:szCs w:val="24"/>
              </w:rPr>
              <w:t>C một nhiệt lượng là 840 KJ. Hỏi nhiệt lượng sau cùng của nước là bao nhiêu độ? ( 2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3: Tính hiệu suất của một bếp dầu, biết rằng phải tốn 120 g dầu mới đun sôi được 5 lít nước ở 25</w:t>
            </w:r>
            <w:r w:rsidRPr="00130509">
              <w:rPr>
                <w:rFonts w:ascii="Times New Roman" w:hAnsi="Times New Roman"/>
                <w:position w:val="-4"/>
                <w:sz w:val="24"/>
                <w:szCs w:val="24"/>
              </w:rPr>
              <w:object w:dxaOrig="160" w:dyaOrig="300">
                <v:shape id="_x0000_i1042" type="#_x0000_t75" style="width:8.25pt;height:15pt" o:ole="">
                  <v:imagedata r:id="rId32" o:title=""/>
                </v:shape>
                <o:OLEObject Type="Embed" ProgID="Equation.DSMT4" ShapeID="_x0000_i1042" DrawAspect="Content" ObjectID="_1587542440" r:id="rId36"/>
              </w:object>
            </w:r>
            <w:r w:rsidRPr="00130509">
              <w:rPr>
                <w:rFonts w:ascii="Times New Roman" w:hAnsi="Times New Roman"/>
                <w:sz w:val="24"/>
                <w:szCs w:val="24"/>
              </w:rPr>
              <w:t>C. Cho biết nhiệt dung riêng của nước là 4200J/kg.k, năng suất tỏa nhiệt của dầu là 44.10</w:t>
            </w:r>
            <w:r w:rsidRPr="00130509">
              <w:rPr>
                <w:rFonts w:ascii="Times New Roman" w:hAnsi="Times New Roman"/>
                <w:position w:val="-4"/>
                <w:sz w:val="24"/>
                <w:szCs w:val="24"/>
              </w:rPr>
              <w:object w:dxaOrig="139" w:dyaOrig="300">
                <v:shape id="_x0000_i1043" type="#_x0000_t75" style="width:6.75pt;height:15pt" o:ole="">
                  <v:imagedata r:id="rId37" o:title=""/>
                </v:shape>
                <o:OLEObject Type="Embed" ProgID="Equation.DSMT4" ShapeID="_x0000_i1043" DrawAspect="Content" ObjectID="_1587542441" r:id="rId38"/>
              </w:object>
            </w:r>
            <w:r w:rsidRPr="00130509">
              <w:rPr>
                <w:rFonts w:ascii="Times New Roman" w:hAnsi="Times New Roman"/>
                <w:sz w:val="24"/>
                <w:szCs w:val="24"/>
              </w:rPr>
              <w:t>J/kg ( 2 điểm ).</w:t>
            </w:r>
          </w:p>
          <w:p w:rsidR="00781DC8" w:rsidRDefault="00781DC8" w:rsidP="000E68A9">
            <w:pPr>
              <w:rPr>
                <w:rFonts w:ascii="Times New Roman" w:hAnsi="Times New Roman"/>
                <w:sz w:val="24"/>
                <w:szCs w:val="24"/>
              </w:rPr>
            </w:pPr>
            <w:r w:rsidRPr="00130509">
              <w:rPr>
                <w:rFonts w:ascii="Times New Roman" w:hAnsi="Times New Roman"/>
                <w:sz w:val="24"/>
                <w:szCs w:val="24"/>
              </w:rPr>
              <w:t xml:space="preserve">Câu 4: Phát biểu định luật bảo toàn và chuyển hóa năng lượng? </w:t>
            </w:r>
            <w:proofErr w:type="gramStart"/>
            <w:r w:rsidRPr="00130509">
              <w:rPr>
                <w:rFonts w:ascii="Times New Roman" w:hAnsi="Times New Roman"/>
                <w:sz w:val="24"/>
                <w:szCs w:val="24"/>
              </w:rPr>
              <w:t>( 1</w:t>
            </w:r>
            <w:proofErr w:type="gramEnd"/>
            <w:r w:rsidRPr="00130509">
              <w:rPr>
                <w:rFonts w:ascii="Times New Roman" w:hAnsi="Times New Roman"/>
                <w:sz w:val="24"/>
                <w:szCs w:val="24"/>
              </w:rPr>
              <w:t xml:space="preserve">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tblGrid>
            <w:tr w:rsidR="00781DC8" w:rsidRPr="00130509" w:rsidTr="000E68A9">
              <w:tblPrEx>
                <w:tblCellMar>
                  <w:top w:w="0" w:type="dxa"/>
                  <w:bottom w:w="0" w:type="dxa"/>
                </w:tblCellMar>
              </w:tblPrEx>
              <w:trPr>
                <w:trHeight w:val="3878"/>
              </w:trPr>
              <w:tc>
                <w:tcPr>
                  <w:tcW w:w="11448" w:type="dxa"/>
                  <w:tcBorders>
                    <w:top w:val="nil"/>
                    <w:left w:val="nil"/>
                    <w:bottom w:val="nil"/>
                    <w:right w:val="nil"/>
                  </w:tcBorders>
                </w:tcPr>
                <w:p w:rsidR="00781DC8" w:rsidRPr="00130509" w:rsidRDefault="00781DC8" w:rsidP="000E68A9">
                  <w:pPr>
                    <w:spacing w:before="120"/>
                    <w:ind w:left="284"/>
                    <w:contextualSpacing/>
                    <w:rPr>
                      <w:rFonts w:ascii="Times New Roman" w:hAnsi="Times New Roman"/>
                      <w:b/>
                      <w:sz w:val="24"/>
                      <w:szCs w:val="24"/>
                      <w:u w:val="single"/>
                      <w:lang w:val="nl-NL"/>
                    </w:rPr>
                  </w:pPr>
                  <w:r>
                    <w:rPr>
                      <w:rFonts w:ascii="Times New Roman" w:hAnsi="Times New Roman"/>
                      <w:b/>
                      <w:sz w:val="24"/>
                      <w:szCs w:val="24"/>
                      <w:u w:val="single"/>
                      <w:lang w:val="nl-NL"/>
                    </w:rPr>
                    <w:t>ĐỀ SỐ 3</w:t>
                  </w:r>
                </w:p>
                <w:p w:rsidR="00781DC8" w:rsidRPr="00130509" w:rsidRDefault="00781DC8" w:rsidP="00781DC8">
                  <w:pPr>
                    <w:numPr>
                      <w:ilvl w:val="0"/>
                      <w:numId w:val="7"/>
                    </w:numPr>
                    <w:spacing w:before="120"/>
                    <w:ind w:left="284" w:hanging="295"/>
                    <w:contextualSpacing/>
                    <w:rPr>
                      <w:rFonts w:ascii="Times New Roman" w:hAnsi="Times New Roman"/>
                      <w:b/>
                      <w:sz w:val="24"/>
                      <w:szCs w:val="24"/>
                      <w:lang w:val="nl-NL"/>
                    </w:rPr>
                  </w:pPr>
                  <w:r w:rsidRPr="00130509">
                    <w:rPr>
                      <w:rFonts w:ascii="Times New Roman" w:hAnsi="Times New Roman"/>
                      <w:b/>
                      <w:sz w:val="24"/>
                      <w:szCs w:val="24"/>
                      <w:lang w:val="nl-NL"/>
                    </w:rPr>
                    <w:t>PHẦN TRẮC NGHIỆM: (3,00 điểm)</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1.</w:t>
                  </w:r>
                  <w:r w:rsidRPr="00130509">
                    <w:rPr>
                      <w:rFonts w:ascii="Times New Roman" w:hAnsi="Times New Roman"/>
                      <w:sz w:val="24"/>
                      <w:lang w:val="nl-NL"/>
                    </w:rPr>
                    <w:t xml:space="preserve"> Khi đổ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rượu vào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nước, ta thu được một hỗn hợp rượu nước có thể tích: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Bằng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Nhỏ hơn 100cm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Lớn hơn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Có thể bằng hoặc nhỏ hơn 100cm</w:t>
                  </w:r>
                  <w:r w:rsidRPr="00130509">
                    <w:rPr>
                      <w:rFonts w:ascii="Times New Roman" w:hAnsi="Times New Roman"/>
                      <w:sz w:val="24"/>
                      <w:vertAlign w:val="superscript"/>
                      <w:lang w:val="nl-NL"/>
                    </w:rPr>
                    <w:t>3</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2.</w:t>
                  </w:r>
                  <w:r w:rsidRPr="00130509">
                    <w:rPr>
                      <w:rFonts w:ascii="Times New Roman" w:hAnsi="Times New Roman"/>
                      <w:sz w:val="24"/>
                      <w:lang w:val="nl-NL"/>
                    </w:rPr>
                    <w:t xml:space="preserve"> Thế năng hấp dẫn của một vật phụ thuộc vào những yếu tố nào?</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Khối lượng.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Khối lượng và vị trí của vật so với mặt đất.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Trọng lượng riêng.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 xml:space="preserve">D. </w:t>
                  </w:r>
                  <w:r w:rsidRPr="00130509">
                    <w:rPr>
                      <w:rFonts w:ascii="Times New Roman" w:hAnsi="Times New Roman"/>
                      <w:sz w:val="24"/>
                      <w:lang w:val="nl-NL"/>
                    </w:rPr>
                    <w:t>Khối lượng và vận tốc của vật.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3.</w:t>
                  </w:r>
                  <w:r w:rsidRPr="00130509">
                    <w:rPr>
                      <w:rFonts w:ascii="Times New Roman" w:hAnsi="Times New Roman"/>
                      <w:bCs/>
                      <w:sz w:val="24"/>
                      <w:lang w:val="nl-NL"/>
                    </w:rPr>
                    <w:t xml:space="preserve"> Đơn vị công cơ học là: </w:t>
                  </w:r>
                </w:p>
                <w:p w:rsidR="00781DC8" w:rsidRPr="00130509" w:rsidRDefault="00781DC8" w:rsidP="000E68A9">
                  <w:pPr>
                    <w:pStyle w:val="BodyText"/>
                    <w:spacing w:before="120"/>
                    <w:rPr>
                      <w:rFonts w:ascii="Times New Roman" w:hAnsi="Times New Roman"/>
                      <w:bCs/>
                      <w:sz w:val="24"/>
                      <w:lang w:val="nl-NL"/>
                    </w:rPr>
                  </w:pPr>
                  <w:r w:rsidRPr="00130509">
                    <w:rPr>
                      <w:rFonts w:ascii="Times New Roman" w:hAnsi="Times New Roman"/>
                      <w:b/>
                      <w:bCs/>
                      <w:sz w:val="24"/>
                      <w:lang w:val="nl-NL"/>
                    </w:rPr>
                    <w:t>A.</w:t>
                  </w:r>
                  <w:r w:rsidRPr="00130509">
                    <w:rPr>
                      <w:rFonts w:ascii="Times New Roman" w:hAnsi="Times New Roman"/>
                      <w:bCs/>
                      <w:sz w:val="24"/>
                      <w:lang w:val="nl-NL"/>
                    </w:rPr>
                    <w:t xml:space="preserve"> Jun (J)</w:t>
                  </w:r>
                  <w:r w:rsidRPr="00130509">
                    <w:rPr>
                      <w:rFonts w:ascii="Times New Roman" w:hAnsi="Times New Roman"/>
                      <w:bCs/>
                      <w:sz w:val="24"/>
                      <w:lang w:val="nl-NL"/>
                    </w:rPr>
                    <w:tab/>
                  </w:r>
                  <w:r w:rsidRPr="00130509">
                    <w:rPr>
                      <w:rFonts w:ascii="Times New Roman" w:hAnsi="Times New Roman"/>
                      <w:bCs/>
                      <w:sz w:val="24"/>
                      <w:lang w:val="nl-NL"/>
                    </w:rPr>
                    <w:tab/>
                    <w:t xml:space="preserve"> </w:t>
                  </w:r>
                  <w:r w:rsidRPr="00130509">
                    <w:rPr>
                      <w:rFonts w:ascii="Times New Roman" w:hAnsi="Times New Roman"/>
                      <w:b/>
                      <w:bCs/>
                      <w:sz w:val="24"/>
                      <w:lang w:val="nl-NL"/>
                    </w:rPr>
                    <w:t>B.</w:t>
                  </w:r>
                  <w:r w:rsidRPr="00130509">
                    <w:rPr>
                      <w:rFonts w:ascii="Times New Roman" w:hAnsi="Times New Roman"/>
                      <w:bCs/>
                      <w:sz w:val="24"/>
                      <w:lang w:val="nl-NL"/>
                    </w:rPr>
                    <w:t xml:space="preserve"> Niu tơn (N)</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Oat (W) </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Paxcan (Pa)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4</w:t>
                  </w:r>
                  <w:r w:rsidRPr="00130509">
                    <w:rPr>
                      <w:rFonts w:ascii="Times New Roman" w:hAnsi="Times New Roman"/>
                      <w:sz w:val="24"/>
                      <w:lang w:val="nl-NL"/>
                    </w:rPr>
                    <w:t xml:space="preserve">. Khi </w:t>
                  </w:r>
                  <w:r w:rsidRPr="00130509">
                    <w:rPr>
                      <w:rFonts w:ascii="Times New Roman" w:hAnsi="Times New Roman"/>
                      <w:bCs/>
                      <w:sz w:val="24"/>
                      <w:lang w:val="nl-NL"/>
                    </w:rPr>
                    <w:t>chuyển</w:t>
                  </w:r>
                  <w:r w:rsidRPr="00130509">
                    <w:rPr>
                      <w:rFonts w:ascii="Times New Roman" w:hAnsi="Times New Roman"/>
                      <w:sz w:val="24"/>
                      <w:lang w:val="nl-NL"/>
                    </w:rPr>
                    <w:t xml:space="preserve"> động nhiệt của các phân tử cấu tạo nên vật nhanh hơn thì đại lượng nào sau đây của vật không tăng?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Nhiệt độ.</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B.</w:t>
                  </w:r>
                  <w:r w:rsidRPr="00130509">
                    <w:rPr>
                      <w:rFonts w:ascii="Times New Roman" w:hAnsi="Times New Roman"/>
                      <w:bCs/>
                      <w:sz w:val="24"/>
                      <w:lang w:val="nl-NL"/>
                    </w:rPr>
                    <w:t xml:space="preserve"> Thể tích.</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Nhiệt năng.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Khối lượng.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5.</w:t>
                  </w:r>
                  <w:r w:rsidRPr="00130509">
                    <w:rPr>
                      <w:rFonts w:ascii="Times New Roman" w:hAnsi="Times New Roman"/>
                      <w:sz w:val="24"/>
                      <w:lang w:val="nl-NL"/>
                    </w:rPr>
                    <w:t xml:space="preserve"> Công thức nào sau đây là công thức tính công suất?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A = </w:t>
                  </w:r>
                  <w:r w:rsidRPr="00130509">
                    <w:rPr>
                      <w:rFonts w:ascii="Times New Roman" w:hAnsi="Times New Roman"/>
                      <w:position w:val="-24"/>
                      <w:sz w:val="24"/>
                      <w:lang w:val="nl-NL"/>
                    </w:rPr>
                    <w:object w:dxaOrig="300" w:dyaOrig="620">
                      <v:shape id="_x0000_i1044" type="#_x0000_t75" style="width:15pt;height:30.75pt" o:ole="">
                        <v:imagedata r:id="rId39" o:title=""/>
                      </v:shape>
                      <o:OLEObject Type="Embed" ProgID="Equation.3" ShapeID="_x0000_i1044" DrawAspect="Content" ObjectID="_1587542442" r:id="rId40"/>
                    </w:object>
                  </w:r>
                  <w:r w:rsidRPr="00130509">
                    <w:rPr>
                      <w:rFonts w:ascii="Times New Roman" w:hAnsi="Times New Roman"/>
                      <w:sz w:val="24"/>
                      <w:lang w:val="nl-NL"/>
                    </w:rPr>
                    <w: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A = F.s </w:t>
                  </w:r>
                  <w:r w:rsidRPr="00130509">
                    <w:rPr>
                      <w:rFonts w:ascii="Times New Roman" w:hAnsi="Times New Roman"/>
                      <w:sz w:val="24"/>
                      <w:lang w:val="nl-NL"/>
                    </w:rPr>
                    <w:tab/>
                  </w:r>
                  <w:r w:rsidRPr="00130509">
                    <w:rPr>
                      <w:rFonts w:ascii="Times New Roman" w:hAnsi="Times New Roman"/>
                      <w:sz w:val="24"/>
                      <w:lang w:val="nl-NL"/>
                    </w:rPr>
                    <w:tab/>
                    <w:t xml:space="preserve">           </w:t>
                  </w:r>
                  <w:r w:rsidRPr="00130509">
                    <w:rPr>
                      <w:rFonts w:ascii="Times New Roman" w:hAnsi="Times New Roman"/>
                      <w:b/>
                      <w:sz w:val="24"/>
                      <w:lang w:val="nl-NL"/>
                    </w:rPr>
                    <w:t>C.</w:t>
                  </w:r>
                  <w:r w:rsidRPr="00130509">
                    <w:rPr>
                      <w:rFonts w:ascii="Times New Roman" w:hAnsi="Times New Roman"/>
                      <w:sz w:val="24"/>
                      <w:lang w:val="nl-NL"/>
                    </w:rPr>
                    <w:t xml:space="preserve"> P = </w:t>
                  </w:r>
                  <w:r w:rsidRPr="00130509">
                    <w:rPr>
                      <w:rFonts w:ascii="Times New Roman" w:hAnsi="Times New Roman"/>
                      <w:position w:val="-24"/>
                      <w:sz w:val="24"/>
                      <w:lang w:val="nl-NL"/>
                    </w:rPr>
                    <w:object w:dxaOrig="280" w:dyaOrig="619">
                      <v:shape id="_x0000_i1045" type="#_x0000_t75" style="width:14.25pt;height:30.75pt" o:ole="">
                        <v:imagedata r:id="rId41" o:title=""/>
                      </v:shape>
                      <o:OLEObject Type="Embed" ProgID="Equation.3" ShapeID="_x0000_i1045" DrawAspect="Content" ObjectID="_1587542443" r:id="rId42"/>
                    </w:object>
                  </w:r>
                  <w:r w:rsidRPr="00130509">
                    <w:rPr>
                      <w:rFonts w:ascii="Times New Roman" w:hAnsi="Times New Roman"/>
                      <w:sz w:val="24"/>
                      <w:lang w:val="nl-NL"/>
                    </w:rPr>
                    <w:t xml:space="preserve"> </w:t>
                  </w:r>
                  <w:r w:rsidRPr="00130509">
                    <w:rPr>
                      <w:rFonts w:ascii="Times New Roman" w:hAnsi="Times New Roman"/>
                      <w:sz w:val="24"/>
                      <w:lang w:val="nl-NL"/>
                    </w:rPr>
                    <w:tab/>
                    <w:t xml:space="preserve">              </w:t>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P = A.t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6.</w:t>
                  </w:r>
                  <w:r w:rsidRPr="00130509">
                    <w:rPr>
                      <w:rFonts w:ascii="Times New Roman" w:hAnsi="Times New Roman"/>
                      <w:sz w:val="24"/>
                      <w:lang w:val="nl-NL"/>
                    </w:rPr>
                    <w:t xml:space="preserve"> Một chiếc ô tô đang chuyển động, đi được đoạn đường 27km trong 30 phút. Công suất của ô tô là 12kW. Lực kéo của động cơ là:</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80N.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800N.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C.</w:t>
                  </w:r>
                  <w:r w:rsidRPr="00130509">
                    <w:rPr>
                      <w:rFonts w:ascii="Times New Roman" w:hAnsi="Times New Roman"/>
                      <w:sz w:val="24"/>
                      <w:lang w:val="nl-NL"/>
                    </w:rPr>
                    <w:t xml:space="preserve"> 8000N.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1200N</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7:</w:t>
                  </w:r>
                  <w:r w:rsidRPr="00130509">
                    <w:rPr>
                      <w:rFonts w:ascii="Times New Roman" w:hAnsi="Times New Roman"/>
                      <w:sz w:val="24"/>
                      <w:lang w:val="nl-NL"/>
                    </w:rPr>
                    <w:t xml:space="preserve"> Trong các sự truyền nhiệt dưới đây, sự truyền nhiệt nào không phải là bức xạ nhiệt?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Mặt Trời truyền nhiệt xuống Trái Đất.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B.</w:t>
                  </w:r>
                  <w:r w:rsidRPr="00130509">
                    <w:rPr>
                      <w:rFonts w:ascii="Times New Roman" w:hAnsi="Times New Roman"/>
                      <w:sz w:val="24"/>
                      <w:lang w:val="nl-NL"/>
                    </w:rPr>
                    <w:t xml:space="preserve"> Sự truyền nhiệt từ đầu đang bị nung nóng đến đầu không bị nung nóng của một thanh sắt.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Dây tóc bóng đèn đang sáng truyền nhiệt ra khoảng không gian trong bóng đèn. </w:t>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D.</w:t>
                  </w:r>
                  <w:r w:rsidRPr="00130509">
                    <w:rPr>
                      <w:rFonts w:ascii="Times New Roman" w:hAnsi="Times New Roman"/>
                      <w:sz w:val="24"/>
                      <w:lang w:val="nl-NL"/>
                    </w:rPr>
                    <w:t xml:space="preserve"> Bếp lò truyền nhiệt tới người đang gác bếp lò.</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8:</w:t>
                  </w:r>
                  <w:r w:rsidRPr="00130509">
                    <w:rPr>
                      <w:rFonts w:ascii="Times New Roman" w:hAnsi="Times New Roman"/>
                      <w:sz w:val="24"/>
                      <w:lang w:val="nl-NL"/>
                    </w:rPr>
                    <w:t xml:space="preserve"> Đối lưu là sự truyền nhiệt xảy ra: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Chỉ ở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Chỉ ở chất khí. </w:t>
                  </w:r>
                  <w:r w:rsidRPr="00130509">
                    <w:rPr>
                      <w:rFonts w:ascii="Times New Roman" w:hAnsi="Times New Roman"/>
                      <w:sz w:val="24"/>
                      <w:lang w:val="nl-NL"/>
                    </w:rPr>
                    <w:tab/>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Chỉ ở chất khí và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Ở cả chất rắn, chất lỏng và chất khí.</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9:</w:t>
                  </w:r>
                  <w:r w:rsidRPr="00130509">
                    <w:rPr>
                      <w:rFonts w:ascii="Times New Roman" w:hAnsi="Times New Roman"/>
                      <w:sz w:val="24"/>
                      <w:lang w:val="nl-NL"/>
                    </w:rPr>
                    <w:t xml:space="preserve"> </w:t>
                  </w:r>
                  <w:r w:rsidRPr="00130509">
                    <w:rPr>
                      <w:rFonts w:ascii="Times New Roman" w:hAnsi="Times New Roman"/>
                      <w:bCs/>
                      <w:sz w:val="24"/>
                      <w:lang w:val="nl-NL"/>
                    </w:rPr>
                    <w:t>Chỉ ra kết luận nào không đúng trong các kết luận sau:</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nguyên tử, phân tử chuyển động hỗn độn không ngừng. </w:t>
                  </w:r>
                  <w:r w:rsidRPr="00130509">
                    <w:rPr>
                      <w:rFonts w:ascii="Times New Roman" w:hAnsi="Times New Roman"/>
                      <w:sz w:val="24"/>
                      <w:szCs w:val="24"/>
                      <w:lang w:val="nl-NL"/>
                    </w:rPr>
                    <w:tab/>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Giữa các nguyên tử, phân tử có khoảng cách. </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lastRenderedPageBreak/>
                    <w:t>C.</w:t>
                  </w:r>
                  <w:r w:rsidRPr="00130509">
                    <w:rPr>
                      <w:rFonts w:ascii="Times New Roman" w:hAnsi="Times New Roman"/>
                      <w:sz w:val="24"/>
                      <w:szCs w:val="24"/>
                      <w:lang w:val="nl-NL"/>
                    </w:rPr>
                    <w:t xml:space="preserve"> Nhiệt độ của vật càng cao thì nguyên tử, phân tử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Nguyên tử, phân tử chuyển động càng nhanh thì vật cũng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10:</w:t>
                  </w:r>
                  <w:r w:rsidRPr="00130509">
                    <w:rPr>
                      <w:rFonts w:ascii="Times New Roman" w:hAnsi="Times New Roman"/>
                      <w:sz w:val="24"/>
                      <w:szCs w:val="24"/>
                      <w:lang w:val="nl-NL"/>
                    </w:rPr>
                    <w:t xml:space="preserve"> Trong</w:t>
                  </w:r>
                  <w:r w:rsidRPr="00130509">
                    <w:rPr>
                      <w:rFonts w:ascii="Times New Roman" w:hAnsi="Times New Roman"/>
                      <w:bCs/>
                      <w:sz w:val="24"/>
                      <w:szCs w:val="24"/>
                      <w:lang w:val="nl-NL"/>
                    </w:rPr>
                    <w:t xml:space="preserve"> các cách sắp sếp vật liệu dẫn nhiệt từ kém hơn đến tốt hơn sau đây, cách nào đúng?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bCs/>
                      <w:sz w:val="24"/>
                      <w:szCs w:val="24"/>
                      <w:lang w:val="nl-NL"/>
                    </w:rPr>
                    <w:t>A.</w:t>
                  </w:r>
                  <w:r w:rsidRPr="00130509">
                    <w:rPr>
                      <w:rFonts w:ascii="Times New Roman" w:hAnsi="Times New Roman"/>
                      <w:bCs/>
                      <w:sz w:val="24"/>
                      <w:szCs w:val="24"/>
                      <w:lang w:val="nl-NL"/>
                    </w:rPr>
                    <w:t xml:space="preserve"> </w:t>
                  </w:r>
                  <w:r w:rsidRPr="00130509">
                    <w:rPr>
                      <w:rFonts w:ascii="Times New Roman" w:hAnsi="Times New Roman"/>
                      <w:sz w:val="24"/>
                      <w:szCs w:val="24"/>
                      <w:lang w:val="nl-NL"/>
                    </w:rPr>
                    <w:t>Không khí, thủy tinh, nước,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Đồng, thủy tinh, nước, không khí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Không khí, nước, thủy tinh,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Thủy</w:t>
                  </w:r>
                  <w:r w:rsidRPr="00130509">
                    <w:rPr>
                      <w:rFonts w:ascii="Times New Roman" w:hAnsi="Times New Roman"/>
                      <w:bCs/>
                      <w:sz w:val="24"/>
                      <w:szCs w:val="24"/>
                      <w:lang w:val="nl-NL"/>
                    </w:rPr>
                    <w:t xml:space="preserve"> tinh, không khí, nước, đồng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11.</w:t>
                  </w:r>
                  <w:r w:rsidRPr="00130509">
                    <w:rPr>
                      <w:rFonts w:ascii="Times New Roman" w:hAnsi="Times New Roman"/>
                      <w:sz w:val="24"/>
                      <w:szCs w:val="24"/>
                      <w:lang w:val="nl-NL"/>
                    </w:rPr>
                    <w:t xml:space="preserve"> </w:t>
                  </w:r>
                  <w:r w:rsidRPr="00130509">
                    <w:rPr>
                      <w:rFonts w:ascii="Times New Roman" w:hAnsi="Times New Roman"/>
                      <w:bCs/>
                      <w:sz w:val="24"/>
                      <w:szCs w:val="24"/>
                      <w:lang w:val="nl-NL"/>
                    </w:rPr>
                    <w:t>Phát</w:t>
                  </w:r>
                  <w:r w:rsidRPr="00130509">
                    <w:rPr>
                      <w:rFonts w:ascii="Times New Roman" w:hAnsi="Times New Roman"/>
                      <w:sz w:val="24"/>
                      <w:szCs w:val="24"/>
                      <w:lang w:val="nl-NL"/>
                    </w:rPr>
                    <w:t xml:space="preserve"> biểu nào sau đây không đúng khi nói về cấu tạo của các chất ?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w:t>
                  </w:r>
                  <w:r w:rsidRPr="00130509">
                    <w:rPr>
                      <w:rFonts w:ascii="Times New Roman" w:hAnsi="Times New Roman"/>
                      <w:bCs/>
                      <w:sz w:val="24"/>
                      <w:szCs w:val="24"/>
                      <w:lang w:val="nl-NL"/>
                    </w:rPr>
                    <w:t>chất</w:t>
                  </w:r>
                  <w:r w:rsidRPr="00130509">
                    <w:rPr>
                      <w:rFonts w:ascii="Times New Roman" w:hAnsi="Times New Roman"/>
                      <w:sz w:val="24"/>
                      <w:szCs w:val="24"/>
                      <w:lang w:val="nl-NL"/>
                    </w:rPr>
                    <w:t xml:space="preserve"> được cấu tạo từ các hạt riêng biệt, rất nhỏ bé gọi là các phân tử , nguyên tử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Các phân tử nguyên tử luôn chuyển động hỗn  độn không ngừng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Giữa các phân tử nguyên tử luôn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Giữa các phân tử nguyên tử không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12.</w:t>
                  </w:r>
                  <w:r w:rsidRPr="00130509">
                    <w:rPr>
                      <w:rFonts w:ascii="Times New Roman" w:hAnsi="Times New Roman"/>
                      <w:sz w:val="24"/>
                      <w:szCs w:val="24"/>
                      <w:lang w:val="nl-NL"/>
                    </w:rPr>
                    <w:t xml:space="preserve"> Thả một miếng sắt nung nóng vào cốc nước lạnh thì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Nhiệt năng của miếng sắt tăng. </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Nhiệt năng của miếng sắt giảm.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Nhiệt năng của miếng sắt không thay đổi.</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Nhiệt năng của nước giảm.</w:t>
                  </w:r>
                </w:p>
                <w:p w:rsidR="00781DC8" w:rsidRPr="00130509" w:rsidRDefault="00781DC8" w:rsidP="000E68A9">
                  <w:pPr>
                    <w:spacing w:before="120"/>
                    <w:rPr>
                      <w:rFonts w:ascii="Times New Roman" w:hAnsi="Times New Roman"/>
                      <w:b/>
                      <w:sz w:val="24"/>
                      <w:szCs w:val="24"/>
                      <w:lang w:val="nl-NL"/>
                    </w:rPr>
                  </w:pPr>
                  <w:r w:rsidRPr="00130509">
                    <w:rPr>
                      <w:rFonts w:ascii="Times New Roman" w:hAnsi="Times New Roman"/>
                      <w:b/>
                      <w:sz w:val="24"/>
                      <w:szCs w:val="24"/>
                      <w:lang w:val="nl-NL"/>
                    </w:rPr>
                    <w:t>II. PHẦN TỰ LUẬN: (7,00 điểm)</w:t>
                  </w:r>
                </w:p>
                <w:p w:rsidR="00781DC8" w:rsidRPr="00130509" w:rsidRDefault="00781DC8" w:rsidP="000E68A9">
                  <w:pPr>
                    <w:ind w:right="567"/>
                    <w:jc w:val="both"/>
                    <w:rPr>
                      <w:rFonts w:ascii="Times New Roman" w:hAnsi="Times New Roman"/>
                      <w:b/>
                      <w:sz w:val="24"/>
                      <w:szCs w:val="24"/>
                      <w:lang w:val="nl-NL"/>
                    </w:rPr>
                  </w:pPr>
                  <w:r w:rsidRPr="00130509">
                    <w:rPr>
                      <w:rFonts w:ascii="Times New Roman" w:hAnsi="Times New Roman"/>
                      <w:b/>
                      <w:sz w:val="24"/>
                      <w:szCs w:val="24"/>
                      <w:lang w:val="nl-NL"/>
                    </w:rPr>
                    <w:t xml:space="preserve">Câu 13: </w:t>
                  </w:r>
                  <w:r w:rsidRPr="00130509">
                    <w:rPr>
                      <w:rFonts w:ascii="Times New Roman" w:hAnsi="Times New Roman"/>
                      <w:sz w:val="24"/>
                      <w:szCs w:val="24"/>
                      <w:lang w:val="nl-NL"/>
                    </w:rPr>
                    <w:t>(2,0đ)</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a. Phát biểu định luật về công?</w:t>
                  </w:r>
                </w:p>
                <w:p w:rsidR="00781DC8" w:rsidRPr="00130509" w:rsidRDefault="00781DC8" w:rsidP="000E68A9">
                  <w:pPr>
                    <w:ind w:right="-1" w:firstLine="720"/>
                    <w:jc w:val="both"/>
                    <w:rPr>
                      <w:rFonts w:ascii="Times New Roman" w:hAnsi="Times New Roman"/>
                      <w:sz w:val="24"/>
                      <w:szCs w:val="24"/>
                    </w:rPr>
                  </w:pPr>
                  <w:proofErr w:type="gramStart"/>
                  <w:r w:rsidRPr="00130509">
                    <w:rPr>
                      <w:rFonts w:ascii="Times New Roman" w:hAnsi="Times New Roman"/>
                      <w:sz w:val="24"/>
                      <w:szCs w:val="24"/>
                    </w:rPr>
                    <w:t>b</w:t>
                  </w:r>
                  <w:proofErr w:type="gramEnd"/>
                  <w:r w:rsidRPr="00130509">
                    <w:rPr>
                      <w:rFonts w:ascii="Times New Roman" w:hAnsi="Times New Roman"/>
                      <w:sz w:val="24"/>
                      <w:szCs w:val="24"/>
                    </w:rPr>
                    <w:t xml:space="preserve">. Để đưa một vật có trọng lượng 420N lên cao theo phương thẳng đứng bằng ròng rọc động, người ta phải kéo một đầu dây đi một đoạn 8m. Bỏ qua ma sát. Tính công nâng vật lên.   </w:t>
                  </w:r>
                  <w:r w:rsidRPr="00130509">
                    <w:rPr>
                      <w:rFonts w:ascii="Times New Roman" w:hAnsi="Times New Roman"/>
                      <w:sz w:val="24"/>
                      <w:szCs w:val="24"/>
                      <w:lang w:val="nl-NL"/>
                    </w:rPr>
                    <w:t xml:space="preserve"> </w:t>
                  </w:r>
                </w:p>
                <w:p w:rsidR="00781DC8" w:rsidRPr="00130509" w:rsidRDefault="00781DC8" w:rsidP="000E68A9">
                  <w:pPr>
                    <w:ind w:right="567"/>
                    <w:jc w:val="both"/>
                    <w:rPr>
                      <w:rFonts w:ascii="Times New Roman" w:hAnsi="Times New Roman"/>
                      <w:sz w:val="24"/>
                      <w:szCs w:val="24"/>
                    </w:rPr>
                  </w:pPr>
                  <w:r w:rsidRPr="00130509">
                    <w:rPr>
                      <w:rFonts w:ascii="Times New Roman" w:hAnsi="Times New Roman"/>
                      <w:b/>
                      <w:sz w:val="24"/>
                      <w:szCs w:val="24"/>
                      <w:lang w:val="nl-NL"/>
                    </w:rPr>
                    <w:t xml:space="preserve">Câu 14: </w:t>
                  </w:r>
                  <w:r w:rsidRPr="00130509">
                    <w:rPr>
                      <w:rFonts w:ascii="Times New Roman" w:hAnsi="Times New Roman"/>
                      <w:bCs/>
                      <w:sz w:val="24"/>
                      <w:szCs w:val="24"/>
                      <w:lang w:val="nl-NL"/>
                    </w:rPr>
                    <w:t>(1,5đ)</w:t>
                  </w:r>
                  <w:r w:rsidRPr="00130509">
                    <w:rPr>
                      <w:rFonts w:ascii="Times New Roman" w:hAnsi="Times New Roman"/>
                      <w:sz w:val="24"/>
                      <w:szCs w:val="24"/>
                    </w:rPr>
                    <w:t xml:space="preserve"> </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 xml:space="preserve">a. Nhiệt năng là </w:t>
                  </w:r>
                  <w:proofErr w:type="gramStart"/>
                  <w:r w:rsidRPr="00130509">
                    <w:rPr>
                      <w:rFonts w:ascii="Times New Roman" w:hAnsi="Times New Roman"/>
                      <w:sz w:val="24"/>
                      <w:szCs w:val="24"/>
                    </w:rPr>
                    <w:t>gì ?</w:t>
                  </w:r>
                  <w:proofErr w:type="gramEnd"/>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 xml:space="preserve">b. Có mấy cách thay đổi nhiệt năng? Cho ví dụ từng </w:t>
                  </w:r>
                  <w:proofErr w:type="gramStart"/>
                  <w:r w:rsidRPr="00130509">
                    <w:rPr>
                      <w:rFonts w:ascii="Times New Roman" w:hAnsi="Times New Roman"/>
                      <w:sz w:val="24"/>
                      <w:szCs w:val="24"/>
                    </w:rPr>
                    <w:t>cách ?</w:t>
                  </w:r>
                  <w:proofErr w:type="gramEnd"/>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15:</w:t>
                  </w:r>
                  <w:r w:rsidRPr="00130509">
                    <w:rPr>
                      <w:rFonts w:ascii="Times New Roman" w:hAnsi="Times New Roman"/>
                      <w:bCs/>
                      <w:sz w:val="24"/>
                      <w:szCs w:val="24"/>
                      <w:lang w:val="nl-NL"/>
                    </w:rPr>
                    <w:t xml:space="preserve"> </w:t>
                  </w:r>
                  <w:r w:rsidRPr="00130509">
                    <w:rPr>
                      <w:rFonts w:ascii="Times New Roman" w:hAnsi="Times New Roman"/>
                      <w:color w:val="000000"/>
                      <w:sz w:val="24"/>
                      <w:szCs w:val="24"/>
                      <w:lang w:val="nl-NL"/>
                    </w:rPr>
                    <w:t>(1,5đ)</w:t>
                  </w:r>
                  <w:r w:rsidRPr="00130509">
                    <w:rPr>
                      <w:rFonts w:ascii="Times New Roman" w:hAnsi="Times New Roman"/>
                      <w:sz w:val="24"/>
                      <w:szCs w:val="24"/>
                    </w:rPr>
                    <w:t xml:space="preserve"> Động cơ của xe máy Yamaha Sirius có công suất 6,4KW. Tính lực đẩy trung bình của động cơ khi xe máy chạy với tốc độ 60km/</w:t>
                  </w:r>
                  <w:proofErr w:type="gramStart"/>
                  <w:r w:rsidRPr="00130509">
                    <w:rPr>
                      <w:rFonts w:ascii="Times New Roman" w:hAnsi="Times New Roman"/>
                      <w:sz w:val="24"/>
                      <w:szCs w:val="24"/>
                    </w:rPr>
                    <w:t>h ?</w:t>
                  </w:r>
                  <w:proofErr w:type="gramEnd"/>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16:</w:t>
                  </w:r>
                  <w:r w:rsidRPr="00130509">
                    <w:rPr>
                      <w:rFonts w:ascii="Times New Roman" w:hAnsi="Times New Roman"/>
                      <w:bCs/>
                      <w:sz w:val="24"/>
                      <w:szCs w:val="24"/>
                      <w:lang w:val="nl-NL"/>
                    </w:rPr>
                    <w:t xml:space="preserve"> (2,0đ)</w:t>
                  </w:r>
                  <w:r w:rsidRPr="00130509">
                    <w:rPr>
                      <w:rFonts w:ascii="Times New Roman" w:hAnsi="Times New Roman"/>
                      <w:sz w:val="24"/>
                      <w:szCs w:val="24"/>
                      <w:lang w:val="nl-NL"/>
                    </w:rPr>
                    <w:t>Một cái ấm bằng nhôm có khối lượng 0,3kg chứa 2lít nước ở 20</w:t>
                  </w:r>
                  <w:r w:rsidRPr="00130509">
                    <w:rPr>
                      <w:rFonts w:ascii="Times New Roman" w:hAnsi="Times New Roman"/>
                      <w:sz w:val="24"/>
                      <w:szCs w:val="24"/>
                      <w:vertAlign w:val="superscript"/>
                      <w:lang w:val="nl-NL"/>
                    </w:rPr>
                    <w:t>0</w:t>
                  </w:r>
                  <w:r w:rsidRPr="00130509">
                    <w:rPr>
                      <w:rFonts w:ascii="Times New Roman" w:hAnsi="Times New Roman"/>
                      <w:sz w:val="24"/>
                      <w:szCs w:val="24"/>
                      <w:lang w:val="nl-NL"/>
                    </w:rPr>
                    <w:t>C. Muốn đun sôi ấm nước này cần nhiệt lượng bao nhiêu? Biết nhiệt dung riêng của nhôm và của nước lần lượt là: 880J/kg.k và 4200J/kg.k</w:t>
                  </w:r>
                  <w:r w:rsidRPr="00130509">
                    <w:rPr>
                      <w:rFonts w:ascii="Times New Roman" w:hAnsi="Times New Roman"/>
                      <w:bCs/>
                      <w:sz w:val="24"/>
                      <w:szCs w:val="24"/>
                      <w:lang w:val="nl-NL"/>
                    </w:rPr>
                    <w:t xml:space="preserve"> </w:t>
                  </w:r>
                </w:p>
                <w:p w:rsidR="00781DC8" w:rsidRPr="00130509" w:rsidRDefault="00781DC8" w:rsidP="000E68A9">
                  <w:pPr>
                    <w:spacing w:before="120"/>
                    <w:jc w:val="center"/>
                    <w:rPr>
                      <w:rFonts w:ascii="Times New Roman" w:hAnsi="Times New Roman"/>
                      <w:b/>
                      <w:sz w:val="24"/>
                      <w:szCs w:val="24"/>
                      <w:lang w:val="nl-NL"/>
                    </w:rPr>
                  </w:pPr>
                  <w:r w:rsidRPr="00130509">
                    <w:rPr>
                      <w:rFonts w:ascii="Times New Roman" w:hAnsi="Times New Roman"/>
                      <w:b/>
                      <w:bCs/>
                      <w:sz w:val="24"/>
                      <w:szCs w:val="24"/>
                      <w:lang w:val="nl-NL"/>
                    </w:rPr>
                    <w:t>----------HẾT----------</w:t>
                  </w:r>
                </w:p>
                <w:p w:rsidR="00781DC8" w:rsidRPr="00130509" w:rsidRDefault="00781DC8" w:rsidP="000E68A9">
                  <w:pPr>
                    <w:jc w:val="both"/>
                    <w:rPr>
                      <w:rFonts w:ascii="Times New Roman" w:hAnsi="Times New Roman"/>
                      <w:bCs/>
                      <w:sz w:val="24"/>
                      <w:szCs w:val="24"/>
                    </w:rPr>
                  </w:pPr>
                </w:p>
              </w:tc>
            </w:tr>
          </w:tbl>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tc>
      </w:tr>
    </w:tbl>
    <w:p w:rsidR="00781DC8" w:rsidRPr="00130509" w:rsidRDefault="00781DC8" w:rsidP="00781DC8">
      <w:pPr>
        <w:rPr>
          <w:rFonts w:ascii="Times New Roman" w:hAnsi="Times New Roman"/>
          <w:sz w:val="24"/>
          <w:szCs w:val="24"/>
        </w:rPr>
      </w:pPr>
    </w:p>
    <w:p w:rsidR="00D461A9" w:rsidRDefault="00781DC8">
      <w:bookmarkStart w:id="0" w:name="_GoBack"/>
      <w:bookmarkEnd w:id="0"/>
    </w:p>
    <w:sectPr w:rsidR="00D461A9" w:rsidSect="00D75949">
      <w:headerReference w:type="default" r:id="rId43"/>
      <w:footerReference w:type="even" r:id="rId44"/>
      <w:footerReference w:type="default" r:id="rId45"/>
      <w:pgSz w:w="12240" w:h="15840"/>
      <w:pgMar w:top="381" w:right="480" w:bottom="381" w:left="420" w:header="36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32" w:rsidRDefault="00781DC8" w:rsidP="00366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B32" w:rsidRDefault="00781DC8" w:rsidP="00CC4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49" w:rsidRPr="00D75949" w:rsidRDefault="00781DC8" w:rsidP="00D75949">
    <w:pPr>
      <w:pStyle w:val="Footer"/>
      <w:pBdr>
        <w:top w:val="thinThickSmallGap" w:sz="24" w:space="1" w:color="622423"/>
      </w:pBdr>
      <w:tabs>
        <w:tab w:val="clear" w:pos="4320"/>
        <w:tab w:val="clear" w:pos="8640"/>
        <w:tab w:val="right" w:pos="11340"/>
      </w:tabs>
      <w:jc w:val="center"/>
      <w:rPr>
        <w:rFonts w:ascii="Cambria" w:hAnsi="Cambria"/>
      </w:rPr>
    </w:pPr>
    <w:r>
      <w:t xml:space="preserve">hoc357.edu.vn | Trang </w:t>
    </w:r>
    <w:r>
      <w:fldChar w:fldCharType="begin"/>
      <w:instrText xml:space="preserve">PAGE</w:instrText>
      <w:fldChar w:fldCharType="end"/>
    </w:r>
  </w:p>
  <w:p w:rsidR="00CC4B32" w:rsidRDefault="00781DC8" w:rsidP="00CC4B3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49" w:rsidRDefault="00781DC8" w:rsidP="00D7594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C5A"/>
    <w:multiLevelType w:val="hybridMultilevel"/>
    <w:tmpl w:val="35B835FE"/>
    <w:lvl w:ilvl="0" w:tplc="303859F2">
      <w:start w:val="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646044"/>
    <w:multiLevelType w:val="hybridMultilevel"/>
    <w:tmpl w:val="70D663E2"/>
    <w:lvl w:ilvl="0" w:tplc="1BEE02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A99521E"/>
    <w:multiLevelType w:val="hybridMultilevel"/>
    <w:tmpl w:val="36585362"/>
    <w:lvl w:ilvl="0" w:tplc="9DF40CD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63E55"/>
    <w:multiLevelType w:val="hybridMultilevel"/>
    <w:tmpl w:val="15F0DB02"/>
    <w:lvl w:ilvl="0" w:tplc="7AC69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A45103"/>
    <w:multiLevelType w:val="hybridMultilevel"/>
    <w:tmpl w:val="E4484984"/>
    <w:lvl w:ilvl="0" w:tplc="FEFC90A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20C0AD3"/>
    <w:multiLevelType w:val="hybridMultilevel"/>
    <w:tmpl w:val="5E681A56"/>
    <w:lvl w:ilvl="0" w:tplc="A37EA19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5644BA9"/>
    <w:multiLevelType w:val="hybridMultilevel"/>
    <w:tmpl w:val="538EFA5E"/>
    <w:lvl w:ilvl="0" w:tplc="893E9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C6"/>
    <w:rsid w:val="004175F8"/>
    <w:rsid w:val="00781DC8"/>
    <w:rsid w:val="00A45786"/>
    <w:rsid w:val="00DC57D0"/>
    <w:rsid w:val="00F1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C8"/>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781DC8"/>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DC8"/>
    <w:rPr>
      <w:rFonts w:ascii="Times New Roman" w:eastAsia="Times New Roman" w:hAnsi="Times New Roman" w:cs="Times New Roman"/>
      <w:b/>
      <w:bCs/>
      <w:sz w:val="28"/>
      <w:szCs w:val="28"/>
    </w:rPr>
  </w:style>
  <w:style w:type="paragraph" w:customStyle="1" w:styleId="CharCharCharChar">
    <w:name w:val=" Char Char Char Char"/>
    <w:basedOn w:val="Normal"/>
    <w:rsid w:val="00781DC8"/>
    <w:pPr>
      <w:spacing w:after="160" w:line="240" w:lineRule="exact"/>
    </w:pPr>
    <w:rPr>
      <w:rFonts w:ascii="Verdana" w:hAnsi="Verdana"/>
      <w:sz w:val="20"/>
      <w:szCs w:val="20"/>
    </w:rPr>
  </w:style>
  <w:style w:type="paragraph" w:styleId="Footer">
    <w:name w:val="footer"/>
    <w:basedOn w:val="Normal"/>
    <w:link w:val="FooterChar"/>
    <w:uiPriority w:val="99"/>
    <w:rsid w:val="00781DC8"/>
    <w:pPr>
      <w:tabs>
        <w:tab w:val="center" w:pos="4320"/>
        <w:tab w:val="right" w:pos="8640"/>
      </w:tabs>
    </w:pPr>
  </w:style>
  <w:style w:type="character" w:customStyle="1" w:styleId="FooterChar">
    <w:name w:val="Footer Char"/>
    <w:basedOn w:val="DefaultParagraphFont"/>
    <w:link w:val="Footer"/>
    <w:uiPriority w:val="99"/>
    <w:rsid w:val="00781DC8"/>
    <w:rPr>
      <w:rFonts w:ascii="VNI-Times" w:eastAsia="Times New Roman" w:hAnsi="VNI-Times" w:cs="Times New Roman"/>
      <w:sz w:val="28"/>
      <w:szCs w:val="28"/>
    </w:rPr>
  </w:style>
  <w:style w:type="character" w:styleId="PageNumber">
    <w:name w:val="page number"/>
    <w:basedOn w:val="DefaultParagraphFont"/>
    <w:rsid w:val="00781DC8"/>
  </w:style>
  <w:style w:type="paragraph" w:styleId="BodyText">
    <w:name w:val="Body Text"/>
    <w:basedOn w:val="Normal"/>
    <w:link w:val="BodyTextChar"/>
    <w:rsid w:val="00781DC8"/>
    <w:pPr>
      <w:jc w:val="both"/>
    </w:pPr>
    <w:rPr>
      <w:sz w:val="26"/>
      <w:szCs w:val="24"/>
    </w:rPr>
  </w:style>
  <w:style w:type="character" w:customStyle="1" w:styleId="BodyTextChar">
    <w:name w:val="Body Text Char"/>
    <w:basedOn w:val="DefaultParagraphFont"/>
    <w:link w:val="BodyText"/>
    <w:rsid w:val="00781DC8"/>
    <w:rPr>
      <w:rFonts w:ascii="VNI-Times" w:eastAsia="Times New Roman" w:hAnsi="VNI-Times" w:cs="Times New Roman"/>
      <w:sz w:val="26"/>
      <w:szCs w:val="24"/>
    </w:rPr>
  </w:style>
  <w:style w:type="paragraph" w:styleId="Header">
    <w:name w:val="header"/>
    <w:basedOn w:val="Normal"/>
    <w:link w:val="HeaderChar"/>
    <w:rsid w:val="00781DC8"/>
    <w:pPr>
      <w:tabs>
        <w:tab w:val="center" w:pos="4680"/>
        <w:tab w:val="right" w:pos="9360"/>
      </w:tabs>
    </w:pPr>
  </w:style>
  <w:style w:type="character" w:customStyle="1" w:styleId="HeaderChar">
    <w:name w:val="Header Char"/>
    <w:basedOn w:val="DefaultParagraphFont"/>
    <w:link w:val="Header"/>
    <w:rsid w:val="00781DC8"/>
    <w:rPr>
      <w:rFonts w:ascii="VNI-Times" w:eastAsia="Times New Roman" w:hAnsi="VNI-Time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C8"/>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781DC8"/>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DC8"/>
    <w:rPr>
      <w:rFonts w:ascii="Times New Roman" w:eastAsia="Times New Roman" w:hAnsi="Times New Roman" w:cs="Times New Roman"/>
      <w:b/>
      <w:bCs/>
      <w:sz w:val="28"/>
      <w:szCs w:val="28"/>
    </w:rPr>
  </w:style>
  <w:style w:type="paragraph" w:customStyle="1" w:styleId="CharCharCharChar">
    <w:name w:val=" Char Char Char Char"/>
    <w:basedOn w:val="Normal"/>
    <w:rsid w:val="00781DC8"/>
    <w:pPr>
      <w:spacing w:after="160" w:line="240" w:lineRule="exact"/>
    </w:pPr>
    <w:rPr>
      <w:rFonts w:ascii="Verdana" w:hAnsi="Verdana"/>
      <w:sz w:val="20"/>
      <w:szCs w:val="20"/>
    </w:rPr>
  </w:style>
  <w:style w:type="paragraph" w:styleId="Footer">
    <w:name w:val="footer"/>
    <w:basedOn w:val="Normal"/>
    <w:link w:val="FooterChar"/>
    <w:uiPriority w:val="99"/>
    <w:rsid w:val="00781DC8"/>
    <w:pPr>
      <w:tabs>
        <w:tab w:val="center" w:pos="4320"/>
        <w:tab w:val="right" w:pos="8640"/>
      </w:tabs>
    </w:pPr>
  </w:style>
  <w:style w:type="character" w:customStyle="1" w:styleId="FooterChar">
    <w:name w:val="Footer Char"/>
    <w:basedOn w:val="DefaultParagraphFont"/>
    <w:link w:val="Footer"/>
    <w:uiPriority w:val="99"/>
    <w:rsid w:val="00781DC8"/>
    <w:rPr>
      <w:rFonts w:ascii="VNI-Times" w:eastAsia="Times New Roman" w:hAnsi="VNI-Times" w:cs="Times New Roman"/>
      <w:sz w:val="28"/>
      <w:szCs w:val="28"/>
    </w:rPr>
  </w:style>
  <w:style w:type="character" w:styleId="PageNumber">
    <w:name w:val="page number"/>
    <w:basedOn w:val="DefaultParagraphFont"/>
    <w:rsid w:val="00781DC8"/>
  </w:style>
  <w:style w:type="paragraph" w:styleId="BodyText">
    <w:name w:val="Body Text"/>
    <w:basedOn w:val="Normal"/>
    <w:link w:val="BodyTextChar"/>
    <w:rsid w:val="00781DC8"/>
    <w:pPr>
      <w:jc w:val="both"/>
    </w:pPr>
    <w:rPr>
      <w:sz w:val="26"/>
      <w:szCs w:val="24"/>
    </w:rPr>
  </w:style>
  <w:style w:type="character" w:customStyle="1" w:styleId="BodyTextChar">
    <w:name w:val="Body Text Char"/>
    <w:basedOn w:val="DefaultParagraphFont"/>
    <w:link w:val="BodyText"/>
    <w:rsid w:val="00781DC8"/>
    <w:rPr>
      <w:rFonts w:ascii="VNI-Times" w:eastAsia="Times New Roman" w:hAnsi="VNI-Times" w:cs="Times New Roman"/>
      <w:sz w:val="26"/>
      <w:szCs w:val="24"/>
    </w:rPr>
  </w:style>
  <w:style w:type="paragraph" w:styleId="Header">
    <w:name w:val="header"/>
    <w:basedOn w:val="Normal"/>
    <w:link w:val="HeaderChar"/>
    <w:rsid w:val="00781DC8"/>
    <w:pPr>
      <w:tabs>
        <w:tab w:val="center" w:pos="4680"/>
        <w:tab w:val="right" w:pos="9360"/>
      </w:tabs>
    </w:pPr>
  </w:style>
  <w:style w:type="character" w:customStyle="1" w:styleId="HeaderChar">
    <w:name w:val="Header Char"/>
    <w:basedOn w:val="DefaultParagraphFont"/>
    <w:link w:val="Header"/>
    <w:rsid w:val="00781DC8"/>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20.bin"/><Relationship Id="rId42" Type="http://schemas.openxmlformats.org/officeDocument/2006/relationships/oleObject" Target="embeddings/oleObject25.bin"/><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7.bin"/><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image" Target="media/image9.wmf"/><Relationship Id="rId37" Type="http://schemas.openxmlformats.org/officeDocument/2006/relationships/image" Target="media/image10.wmf"/><Relationship Id="rId40" Type="http://schemas.openxmlformats.org/officeDocument/2006/relationships/oleObject" Target="embeddings/oleObject24.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7.wmf"/><Relationship Id="rId36" Type="http://schemas.openxmlformats.org/officeDocument/2006/relationships/oleObject" Target="embeddings/oleObject22.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image" Target="media/image8.wmf"/><Relationship Id="rId35" Type="http://schemas.openxmlformats.org/officeDocument/2006/relationships/oleObject" Target="embeddings/oleObject21.bin"/><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11112</Characters>
  <Application>Microsoft Office Word</Application>
  <DocSecurity>0</DocSecurity>
  <Lines>92</Lines>
  <Paragraphs>26</Paragraphs>
  <ScaleCrop>false</ScaleCrop>
  <Company>www.thuvienhoclieu.com</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
  <dc:description/>
  <cp:lastModifiedBy>ADMIN</cp:lastModifiedBy>
  <cp:revision>2</cp:revision>
  <dcterms:created xsi:type="dcterms:W3CDTF">2018-05-11T04:14:00Z</dcterms:created>
  <dcterms:modified xsi:type="dcterms:W3CDTF">2018-05-11T04:14:00Z</dcterms:modified>
  <cp:category>www.thuvienhoclieu.com</cp:category>
</cp:coreProperties>
</file>