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E5" w:rsidRPr="009C40F5" w:rsidRDefault="00162F33" w:rsidP="00162F33">
      <w:pPr>
        <w:tabs>
          <w:tab w:val="left" w:pos="240"/>
        </w:tabs>
        <w:spacing w:after="0" w:line="240" w:lineRule="auto"/>
        <w:jc w:val="center"/>
        <w:rPr>
          <w:rFonts w:eastAsia="Times New Roman" w:cs="Times New Roman"/>
          <w:b/>
          <w:bCs/>
          <w:color w:val="FF0000"/>
          <w:szCs w:val="24"/>
        </w:rPr>
      </w:pPr>
      <w:r w:rsidRPr="009C40F5">
        <w:rPr>
          <w:rFonts w:eastAsia="Times New Roman" w:cs="Times New Roman"/>
          <w:b/>
          <w:bCs/>
          <w:color w:val="FF0000"/>
          <w:szCs w:val="24"/>
        </w:rPr>
        <w:t>KHÚC XẠ ÁNH SÁNG – PHẢN XẠ TOÀN PHẦN</w:t>
      </w:r>
    </w:p>
    <w:p w:rsidR="00A432E5" w:rsidRPr="00A432E5" w:rsidRDefault="00A432E5" w:rsidP="00A432E5">
      <w:pPr>
        <w:tabs>
          <w:tab w:val="left" w:pos="240"/>
        </w:tabs>
        <w:spacing w:after="0" w:line="240" w:lineRule="auto"/>
        <w:jc w:val="center"/>
        <w:rPr>
          <w:rFonts w:eastAsia="Times New Roman" w:cs="Times New Roman"/>
          <w:sz w:val="24"/>
          <w:szCs w:val="24"/>
          <w:lang w:val="pt-BR"/>
        </w:rPr>
      </w:pPr>
    </w:p>
    <w:p w:rsidR="00A432E5" w:rsidRPr="00A432E5" w:rsidRDefault="00A432E5" w:rsidP="00A432E5">
      <w:pPr>
        <w:tabs>
          <w:tab w:val="left" w:pos="240"/>
        </w:tabs>
        <w:spacing w:after="0" w:line="240" w:lineRule="auto"/>
        <w:jc w:val="both"/>
        <w:rPr>
          <w:rFonts w:eastAsia="Times New Roman" w:cs="Times New Roman"/>
          <w:b/>
          <w:bCs/>
          <w:sz w:val="24"/>
          <w:szCs w:val="24"/>
          <w:u w:val="single"/>
          <w:lang w:val="pt-BR"/>
        </w:rPr>
      </w:pPr>
      <w:r w:rsidRPr="00A432E5">
        <w:rPr>
          <w:rFonts w:eastAsia="Times New Roman" w:cs="Times New Roman"/>
          <w:b/>
          <w:bCs/>
          <w:sz w:val="24"/>
          <w:szCs w:val="24"/>
          <w:lang w:val="pt-BR"/>
        </w:rPr>
        <w:t xml:space="preserve">A. </w:t>
      </w:r>
      <w:r w:rsidRPr="00A432E5">
        <w:rPr>
          <w:rFonts w:eastAsia="Times New Roman" w:cs="Times New Roman"/>
          <w:b/>
          <w:bCs/>
          <w:sz w:val="24"/>
          <w:szCs w:val="24"/>
          <w:u w:val="single"/>
          <w:lang w:val="pt-BR"/>
        </w:rPr>
        <w:t>TÓM TẮT LÝ THUYẾT</w:t>
      </w:r>
    </w:p>
    <w:p w:rsidR="00A432E5" w:rsidRPr="00A432E5" w:rsidRDefault="00A432E5" w:rsidP="00A432E5">
      <w:pPr>
        <w:tabs>
          <w:tab w:val="left" w:pos="342"/>
        </w:tabs>
        <w:spacing w:after="0" w:line="240" w:lineRule="auto"/>
        <w:jc w:val="both"/>
        <w:rPr>
          <w:rFonts w:eastAsia="Times New Roman" w:cs="Times New Roman"/>
          <w:b/>
          <w:bCs/>
          <w:i/>
          <w:iCs/>
          <w:sz w:val="24"/>
          <w:szCs w:val="24"/>
          <w:lang w:val="pt-BR"/>
        </w:rPr>
      </w:pPr>
      <w:r w:rsidRPr="00A432E5">
        <w:rPr>
          <w:rFonts w:eastAsia="Times New Roman" w:cs="Times New Roman"/>
          <w:b/>
          <w:bCs/>
          <w:i/>
          <w:iCs/>
          <w:sz w:val="24"/>
          <w:szCs w:val="24"/>
          <w:lang w:val="pt-BR"/>
        </w:rPr>
        <w:t>1. Khúc xạ ánh sáng</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Khúc xạ ánh sáng là hiện tượng lệch phương của các tia sáng khi truyền xiên góc qua mặt phân cách giữa hai môi trường trong suốt khác nhau.</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xml:space="preserve">+ Định luật  khúc xạ ánh sáng: </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ab/>
        <w:t>Tia khúc xạ nằm trong mặt phẵng tới (tạo bởi tia tới và pháp tuyến) và ở phía bên kia pháp tuyến so với tia tới.</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ab/>
        <w:t xml:space="preserve">Với hai môi trường trong suốt nhất định, tỉ số giữa sin góc tới (sini) và sin góc khúc xạ (sinr) là một hằng số: </w:t>
      </w:r>
      <w:r w:rsidRPr="00A432E5">
        <w:rPr>
          <w:rFonts w:eastAsia="Times New Roman" w:cs="Times New Roman"/>
          <w:position w:val="-24"/>
          <w:sz w:val="24"/>
          <w:szCs w:val="24"/>
          <w:lang w:val="pt-BR"/>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1.1pt" o:ole="">
            <v:imagedata r:id="rId8" o:title=""/>
          </v:shape>
          <o:OLEObject Type="Embed" ProgID="Equation.3" ShapeID="_x0000_i1025" DrawAspect="Content" ObjectID="_1583865436" r:id="rId9"/>
        </w:object>
      </w:r>
      <w:r w:rsidRPr="00A432E5">
        <w:rPr>
          <w:rFonts w:eastAsia="Times New Roman" w:cs="Times New Roman"/>
          <w:sz w:val="24"/>
          <w:szCs w:val="24"/>
          <w:lang w:val="pt-BR"/>
        </w:rPr>
        <w:t>= hằng số.</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xml:space="preserve">+ Chiết suất tỉ đối: tỉ số không đổi </w:t>
      </w:r>
      <w:r w:rsidRPr="00A432E5">
        <w:rPr>
          <w:rFonts w:eastAsia="Times New Roman" w:cs="Times New Roman"/>
          <w:position w:val="-24"/>
          <w:sz w:val="24"/>
          <w:szCs w:val="24"/>
          <w:lang w:val="pt-BR"/>
        </w:rPr>
        <w:object w:dxaOrig="540" w:dyaOrig="620">
          <v:shape id="_x0000_i1026" type="#_x0000_t75" style="width:27.05pt;height:31.1pt" o:ole="">
            <v:imagedata r:id="rId10" o:title=""/>
          </v:shape>
          <o:OLEObject Type="Embed" ProgID="Equation.3" ShapeID="_x0000_i1026" DrawAspect="Content" ObjectID="_1583865437" r:id="rId11"/>
        </w:object>
      </w:r>
      <w:r w:rsidRPr="00A432E5">
        <w:rPr>
          <w:rFonts w:eastAsia="Times New Roman" w:cs="Times New Roman"/>
          <w:sz w:val="24"/>
          <w:szCs w:val="24"/>
          <w:lang w:val="pt-BR"/>
        </w:rPr>
        <w:t xml:space="preserve"> trong hiện tượng khúc xạ được gọi là chiết suất tỉ đối n</w:t>
      </w:r>
      <w:r w:rsidRPr="00A432E5">
        <w:rPr>
          <w:rFonts w:eastAsia="Times New Roman" w:cs="Times New Roman"/>
          <w:sz w:val="24"/>
          <w:szCs w:val="24"/>
          <w:vertAlign w:val="subscript"/>
          <w:lang w:val="pt-BR"/>
        </w:rPr>
        <w:t>21</w:t>
      </w:r>
      <w:r w:rsidRPr="00A432E5">
        <w:rPr>
          <w:rFonts w:eastAsia="Times New Roman" w:cs="Times New Roman"/>
          <w:sz w:val="24"/>
          <w:szCs w:val="24"/>
          <w:lang w:val="pt-BR"/>
        </w:rPr>
        <w:t xml:space="preserve"> của môi trường 2 (chứa tia khúc xạ) đối với môi trường 1 (chứa tia tới):</w:t>
      </w:r>
      <w:r w:rsidRPr="00A432E5">
        <w:rPr>
          <w:rFonts w:eastAsia="Times New Roman" w:cs="Times New Roman"/>
          <w:position w:val="-24"/>
          <w:sz w:val="24"/>
          <w:szCs w:val="24"/>
          <w:lang w:val="pt-BR"/>
        </w:rPr>
        <w:object w:dxaOrig="540" w:dyaOrig="620">
          <v:shape id="_x0000_i1027" type="#_x0000_t75" style="width:27.05pt;height:31.1pt" o:ole="">
            <v:imagedata r:id="rId10" o:title=""/>
          </v:shape>
          <o:OLEObject Type="Embed" ProgID="Equation.3" ShapeID="_x0000_i1027" DrawAspect="Content" ObjectID="_1583865438" r:id="rId12"/>
        </w:object>
      </w:r>
      <w:r w:rsidRPr="00A432E5">
        <w:rPr>
          <w:rFonts w:eastAsia="Times New Roman" w:cs="Times New Roman"/>
          <w:sz w:val="24"/>
          <w:szCs w:val="24"/>
          <w:lang w:val="pt-BR"/>
        </w:rPr>
        <w:t xml:space="preserve"> = n</w:t>
      </w:r>
      <w:r w:rsidRPr="00A432E5">
        <w:rPr>
          <w:rFonts w:eastAsia="Times New Roman" w:cs="Times New Roman"/>
          <w:sz w:val="24"/>
          <w:szCs w:val="24"/>
          <w:vertAlign w:val="subscript"/>
          <w:lang w:val="pt-BR"/>
        </w:rPr>
        <w:t>21</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xml:space="preserve"> + Chiết suất tuyệt đối (thường gọi tắt là chiết suất) của một môi trường là chiết suất tỉ đối của môi trường đó đối với chân không.</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Liên hệ giữa chiết suất tỉ đối và chiết suất tuyệt đối: n</w:t>
      </w:r>
      <w:r w:rsidRPr="00A432E5">
        <w:rPr>
          <w:rFonts w:eastAsia="Times New Roman" w:cs="Times New Roman"/>
          <w:sz w:val="24"/>
          <w:szCs w:val="24"/>
          <w:vertAlign w:val="subscript"/>
          <w:lang w:val="pt-BR"/>
        </w:rPr>
        <w:t>21</w:t>
      </w:r>
      <w:r w:rsidRPr="00A432E5">
        <w:rPr>
          <w:rFonts w:eastAsia="Times New Roman" w:cs="Times New Roman"/>
          <w:sz w:val="24"/>
          <w:szCs w:val="24"/>
          <w:lang w:val="pt-BR"/>
        </w:rPr>
        <w:t xml:space="preserve"> = </w:t>
      </w:r>
      <w:r w:rsidRPr="00A432E5">
        <w:rPr>
          <w:rFonts w:eastAsia="Times New Roman" w:cs="Times New Roman"/>
          <w:position w:val="-30"/>
          <w:sz w:val="24"/>
          <w:szCs w:val="24"/>
          <w:lang w:val="pt-BR"/>
        </w:rPr>
        <w:object w:dxaOrig="340" w:dyaOrig="680">
          <v:shape id="_x0000_i1028" type="#_x0000_t75" style="width:17.3pt;height:34pt" o:ole="">
            <v:imagedata r:id="rId13" o:title=""/>
          </v:shape>
          <o:OLEObject Type="Embed" ProgID="Equation.3" ShapeID="_x0000_i1028" DrawAspect="Content" ObjectID="_1583865439" r:id="rId14"/>
        </w:object>
      </w:r>
      <w:r w:rsidRPr="00A432E5">
        <w:rPr>
          <w:rFonts w:eastAsia="Times New Roman" w:cs="Times New Roman"/>
          <w:sz w:val="24"/>
          <w:szCs w:val="24"/>
          <w:lang w:val="pt-BR"/>
        </w:rPr>
        <w:t>.</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Biểu thức của định luật khúc xạ viết dạng khác: n</w:t>
      </w:r>
      <w:r w:rsidRPr="00A432E5">
        <w:rPr>
          <w:rFonts w:eastAsia="Times New Roman" w:cs="Times New Roman"/>
          <w:sz w:val="24"/>
          <w:szCs w:val="24"/>
          <w:vertAlign w:val="subscript"/>
          <w:lang w:val="pt-BR"/>
        </w:rPr>
        <w:t>1</w:t>
      </w:r>
      <w:r w:rsidRPr="00A432E5">
        <w:rPr>
          <w:rFonts w:eastAsia="Times New Roman" w:cs="Times New Roman"/>
          <w:sz w:val="24"/>
          <w:szCs w:val="24"/>
          <w:lang w:val="pt-BR"/>
        </w:rPr>
        <w:t>sini = n</w:t>
      </w:r>
      <w:r w:rsidRPr="00A432E5">
        <w:rPr>
          <w:rFonts w:eastAsia="Times New Roman" w:cs="Times New Roman"/>
          <w:sz w:val="24"/>
          <w:szCs w:val="24"/>
          <w:vertAlign w:val="subscript"/>
          <w:lang w:val="pt-BR"/>
        </w:rPr>
        <w:t>2</w:t>
      </w:r>
      <w:r w:rsidRPr="00A432E5">
        <w:rPr>
          <w:rFonts w:eastAsia="Times New Roman" w:cs="Times New Roman"/>
          <w:sz w:val="24"/>
          <w:szCs w:val="24"/>
          <w:lang w:val="pt-BR"/>
        </w:rPr>
        <w:t>sinr; khi i và r rất nhỏ (nhỏ hơn 10</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thì: n</w:t>
      </w:r>
      <w:r w:rsidRPr="00A432E5">
        <w:rPr>
          <w:rFonts w:eastAsia="Times New Roman" w:cs="Times New Roman"/>
          <w:sz w:val="24"/>
          <w:szCs w:val="24"/>
          <w:vertAlign w:val="subscript"/>
          <w:lang w:val="pt-BR"/>
        </w:rPr>
        <w:t>1</w:t>
      </w:r>
      <w:r w:rsidRPr="00A432E5">
        <w:rPr>
          <w:rFonts w:eastAsia="Times New Roman" w:cs="Times New Roman"/>
          <w:sz w:val="24"/>
          <w:szCs w:val="24"/>
          <w:lang w:val="pt-BR"/>
        </w:rPr>
        <w:t>i = n</w:t>
      </w:r>
      <w:r w:rsidRPr="00A432E5">
        <w:rPr>
          <w:rFonts w:eastAsia="Times New Roman" w:cs="Times New Roman"/>
          <w:sz w:val="24"/>
          <w:szCs w:val="24"/>
          <w:vertAlign w:val="subscript"/>
          <w:lang w:val="pt-BR"/>
        </w:rPr>
        <w:t>2</w:t>
      </w:r>
      <w:r w:rsidRPr="00A432E5">
        <w:rPr>
          <w:rFonts w:eastAsia="Times New Roman" w:cs="Times New Roman"/>
          <w:sz w:val="24"/>
          <w:szCs w:val="24"/>
          <w:lang w:val="pt-BR"/>
        </w:rPr>
        <w:t>r</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Tính chất thuận nghịch của sự truyền ánh sáng: ánh sáng truyền đi theo đường nào thì cũng truyền ngược lại theo đường đó. Theo tính chất thuận nghịch về sự truyền ánh sáng ta có: n</w:t>
      </w:r>
      <w:r w:rsidRPr="00A432E5">
        <w:rPr>
          <w:rFonts w:eastAsia="Times New Roman" w:cs="Times New Roman"/>
          <w:sz w:val="24"/>
          <w:szCs w:val="24"/>
          <w:vertAlign w:val="subscript"/>
          <w:lang w:val="pt-BR"/>
        </w:rPr>
        <w:t>12</w:t>
      </w:r>
      <w:r w:rsidRPr="00A432E5">
        <w:rPr>
          <w:rFonts w:eastAsia="Times New Roman" w:cs="Times New Roman"/>
          <w:sz w:val="24"/>
          <w:szCs w:val="24"/>
          <w:lang w:val="pt-BR"/>
        </w:rPr>
        <w:t xml:space="preserve"> = </w:t>
      </w:r>
      <w:r w:rsidRPr="00A432E5">
        <w:rPr>
          <w:rFonts w:eastAsia="Times New Roman" w:cs="Times New Roman"/>
          <w:position w:val="-30"/>
          <w:sz w:val="24"/>
          <w:szCs w:val="24"/>
          <w:lang w:val="pt-BR"/>
        </w:rPr>
        <w:object w:dxaOrig="400" w:dyaOrig="680">
          <v:shape id="_x0000_i1029" type="#_x0000_t75" style="width:20.15pt;height:34pt" o:ole="">
            <v:imagedata r:id="rId15" o:title=""/>
          </v:shape>
          <o:OLEObject Type="Embed" ProgID="Equation.3" ShapeID="_x0000_i1029" DrawAspect="Content" ObjectID="_1583865440" r:id="rId16"/>
        </w:object>
      </w:r>
      <w:r w:rsidRPr="00A432E5">
        <w:rPr>
          <w:rFonts w:eastAsia="Times New Roman" w:cs="Times New Roman"/>
          <w:sz w:val="24"/>
          <w:szCs w:val="24"/>
          <w:lang w:val="pt-BR"/>
        </w:rPr>
        <w:t>.</w:t>
      </w:r>
    </w:p>
    <w:p w:rsidR="00A432E5" w:rsidRPr="00A432E5" w:rsidRDefault="00A432E5" w:rsidP="00A432E5">
      <w:pPr>
        <w:tabs>
          <w:tab w:val="left" w:pos="342"/>
        </w:tabs>
        <w:spacing w:after="0" w:line="240" w:lineRule="auto"/>
        <w:jc w:val="both"/>
        <w:rPr>
          <w:rFonts w:eastAsia="Times New Roman" w:cs="Times New Roman"/>
          <w:b/>
          <w:bCs/>
          <w:i/>
          <w:iCs/>
          <w:sz w:val="24"/>
          <w:szCs w:val="24"/>
          <w:lang w:val="pt-BR"/>
        </w:rPr>
      </w:pPr>
      <w:r w:rsidRPr="00A432E5">
        <w:rPr>
          <w:rFonts w:eastAsia="Times New Roman" w:cs="Times New Roman"/>
          <w:b/>
          <w:bCs/>
          <w:i/>
          <w:iCs/>
          <w:sz w:val="24"/>
          <w:szCs w:val="24"/>
          <w:lang w:val="pt-BR"/>
        </w:rPr>
        <w:t>2. Hiện tượng phản xạ toàn phần</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Phản xạ toàn phần là hiện tượng phản xạ toàn bộ ánh sáng tới, xảy ra ở mặt phân cách giữa hai môi trường trong suốt.</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xml:space="preserve">+ Điều kiện để có phản xạ toàn phần: </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ab/>
        <w:t>- Ánh sáng phải truyền từ một môi trường sang môi trường chiết quang kém hơn (n</w:t>
      </w:r>
      <w:r w:rsidRPr="00A432E5">
        <w:rPr>
          <w:rFonts w:eastAsia="Times New Roman" w:cs="Times New Roman"/>
          <w:sz w:val="24"/>
          <w:szCs w:val="24"/>
          <w:vertAlign w:val="subscript"/>
          <w:lang w:val="pt-BR"/>
        </w:rPr>
        <w:t>2</w:t>
      </w:r>
      <w:r w:rsidRPr="00A432E5">
        <w:rPr>
          <w:rFonts w:eastAsia="Times New Roman" w:cs="Times New Roman"/>
          <w:sz w:val="24"/>
          <w:szCs w:val="24"/>
          <w:lang w:val="pt-BR"/>
        </w:rPr>
        <w:t xml:space="preserve"> &lt; n</w:t>
      </w:r>
      <w:r w:rsidRPr="00A432E5">
        <w:rPr>
          <w:rFonts w:eastAsia="Times New Roman" w:cs="Times New Roman"/>
          <w:sz w:val="24"/>
          <w:szCs w:val="24"/>
          <w:vertAlign w:val="subscript"/>
          <w:lang w:val="pt-BR"/>
        </w:rPr>
        <w:t>1</w:t>
      </w:r>
      <w:r w:rsidRPr="00A432E5">
        <w:rPr>
          <w:rFonts w:eastAsia="Times New Roman" w:cs="Times New Roman"/>
          <w:sz w:val="24"/>
          <w:szCs w:val="24"/>
          <w:lang w:val="pt-BR"/>
        </w:rPr>
        <w:t>).</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ab/>
        <w:t>- Góc tới lớn hơn hoặc bằng góc giới hạn: i ≥ i</w:t>
      </w:r>
      <w:r w:rsidRPr="00A432E5">
        <w:rPr>
          <w:rFonts w:eastAsia="Times New Roman" w:cs="Times New Roman"/>
          <w:sz w:val="24"/>
          <w:szCs w:val="24"/>
          <w:vertAlign w:val="subscript"/>
          <w:lang w:val="pt-BR"/>
        </w:rPr>
        <w:t>gh</w:t>
      </w:r>
      <w:r w:rsidRPr="00A432E5">
        <w:rPr>
          <w:rFonts w:eastAsia="Times New Roman" w:cs="Times New Roman"/>
          <w:sz w:val="24"/>
          <w:szCs w:val="24"/>
          <w:lang w:val="pt-BR"/>
        </w:rPr>
        <w:t>; với sini</w:t>
      </w:r>
      <w:r w:rsidRPr="00A432E5">
        <w:rPr>
          <w:rFonts w:eastAsia="Times New Roman" w:cs="Times New Roman"/>
          <w:sz w:val="24"/>
          <w:szCs w:val="24"/>
          <w:vertAlign w:val="subscript"/>
          <w:lang w:val="pt-BR"/>
        </w:rPr>
        <w:t>gh</w:t>
      </w:r>
      <w:r w:rsidRPr="00A432E5">
        <w:rPr>
          <w:rFonts w:eastAsia="Times New Roman" w:cs="Times New Roman"/>
          <w:sz w:val="24"/>
          <w:szCs w:val="24"/>
          <w:lang w:val="pt-BR"/>
        </w:rPr>
        <w:t xml:space="preserve"> = </w:t>
      </w:r>
      <w:r w:rsidRPr="00A432E5">
        <w:rPr>
          <w:rFonts w:eastAsia="Times New Roman" w:cs="Times New Roman"/>
          <w:noProof/>
          <w:position w:val="-30"/>
          <w:sz w:val="24"/>
          <w:szCs w:val="24"/>
          <w:lang w:val="en-US"/>
        </w:rPr>
        <w:drawing>
          <wp:inline distT="0" distB="0" distL="0" distR="0">
            <wp:extent cx="219710" cy="4464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446405"/>
                    </a:xfrm>
                    <a:prstGeom prst="rect">
                      <a:avLst/>
                    </a:prstGeom>
                    <a:noFill/>
                    <a:ln>
                      <a:noFill/>
                    </a:ln>
                  </pic:spPr>
                </pic:pic>
              </a:graphicData>
            </a:graphic>
          </wp:inline>
        </w:drawing>
      </w:r>
      <w:r w:rsidRPr="00A432E5">
        <w:rPr>
          <w:rFonts w:eastAsia="Times New Roman" w:cs="Times New Roman"/>
          <w:sz w:val="24"/>
          <w:szCs w:val="24"/>
          <w:lang w:val="pt-BR"/>
        </w:rPr>
        <w:t>.</w:t>
      </w:r>
    </w:p>
    <w:p w:rsidR="00A432E5" w:rsidRPr="00A432E5" w:rsidRDefault="00A432E5" w:rsidP="00A432E5">
      <w:pPr>
        <w:tabs>
          <w:tab w:val="left" w:pos="342"/>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Cáp quang là bó sợi quang. Mỗi sợi quang là một dây trong suốt có tính dẫn sáng nhờ phản xạ toàn phần.</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ab/>
        <w:t>Sợi quang có lỏi làm bằng thủy tinh siêu sạch có chiết suất lớn (n</w:t>
      </w:r>
      <w:r w:rsidRPr="00A432E5">
        <w:rPr>
          <w:rFonts w:eastAsia="Times New Roman" w:cs="Times New Roman"/>
          <w:sz w:val="24"/>
          <w:szCs w:val="24"/>
          <w:vertAlign w:val="subscript"/>
          <w:lang w:val="pt-BR"/>
        </w:rPr>
        <w:t>1</w:t>
      </w:r>
      <w:r w:rsidRPr="00A432E5">
        <w:rPr>
          <w:rFonts w:eastAsia="Times New Roman" w:cs="Times New Roman"/>
          <w:sz w:val="24"/>
          <w:szCs w:val="24"/>
          <w:lang w:val="pt-BR"/>
        </w:rPr>
        <w:t>)  được bao quanh bởi một lớp vỏ có chiết suất n</w:t>
      </w:r>
      <w:r w:rsidRPr="00A432E5">
        <w:rPr>
          <w:rFonts w:eastAsia="Times New Roman" w:cs="Times New Roman"/>
          <w:sz w:val="24"/>
          <w:szCs w:val="24"/>
          <w:vertAlign w:val="subscript"/>
          <w:lang w:val="pt-BR"/>
        </w:rPr>
        <w:t>2</w:t>
      </w:r>
      <w:r w:rsidRPr="00A432E5">
        <w:rPr>
          <w:rFonts w:eastAsia="Times New Roman" w:cs="Times New Roman"/>
          <w:sz w:val="24"/>
          <w:szCs w:val="24"/>
          <w:lang w:val="pt-BR"/>
        </w:rPr>
        <w:t xml:space="preserve"> nhỏ hơn n</w:t>
      </w:r>
      <w:r w:rsidRPr="00A432E5">
        <w:rPr>
          <w:rFonts w:eastAsia="Times New Roman" w:cs="Times New Roman"/>
          <w:sz w:val="24"/>
          <w:szCs w:val="24"/>
          <w:vertAlign w:val="subscript"/>
          <w:lang w:val="pt-BR"/>
        </w:rPr>
        <w:t>1</w:t>
      </w:r>
      <w:r w:rsidRPr="00A432E5">
        <w:rPr>
          <w:rFonts w:eastAsia="Times New Roman" w:cs="Times New Roman"/>
          <w:sz w:val="24"/>
          <w:szCs w:val="24"/>
          <w:lang w:val="pt-BR"/>
        </w:rPr>
        <w:t>. Phản xạ toàn phần xảy ra ở mặt phân cách giữa lỏi và vỏ làm cho ánh sáng truyền đi được theo sợi quang. Ngoài cùng là một lớp võ bọc bằng nhựa dẻo để tạo cho cáp có độ bền và độ dai cơ học.</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ab/>
        <w:t>Cáp quang được ứng dụng vào việc truyền thông tin với nhiều ưu điểm: dung lượng tín hiệu lớn; nhỏ và nhẹ, dễ vận chuyển, dễ uốn; không bị nhiễu bởi các bức xạ điện từ bên ngoài; không có rủi ro cháy (vì không có dòng điện).</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ab/>
        <w:t>Trong y học, người ta dùng cáp quang để nội soi.</w:t>
      </w:r>
    </w:p>
    <w:p w:rsidR="00162F33" w:rsidRDefault="00162F33" w:rsidP="00A432E5">
      <w:pPr>
        <w:spacing w:after="0" w:line="240" w:lineRule="auto"/>
        <w:jc w:val="both"/>
        <w:rPr>
          <w:rFonts w:eastAsia="Times New Roman" w:cs="Times New Roman"/>
          <w:b/>
          <w:bCs/>
          <w:sz w:val="24"/>
          <w:szCs w:val="24"/>
          <w:lang w:val="it-IT"/>
        </w:rPr>
      </w:pPr>
    </w:p>
    <w:p w:rsidR="00A432E5" w:rsidRPr="00A432E5" w:rsidRDefault="00A432E5" w:rsidP="00A432E5">
      <w:pPr>
        <w:spacing w:after="0" w:line="240" w:lineRule="auto"/>
        <w:jc w:val="both"/>
        <w:rPr>
          <w:rFonts w:eastAsia="Times New Roman" w:cs="Times New Roman"/>
          <w:b/>
          <w:bCs/>
          <w:sz w:val="24"/>
          <w:szCs w:val="24"/>
          <w:u w:val="single"/>
          <w:lang w:val="it-IT"/>
        </w:rPr>
      </w:pPr>
      <w:r w:rsidRPr="00A432E5">
        <w:rPr>
          <w:rFonts w:eastAsia="Times New Roman" w:cs="Times New Roman"/>
          <w:b/>
          <w:bCs/>
          <w:sz w:val="24"/>
          <w:szCs w:val="24"/>
          <w:lang w:val="it-IT"/>
        </w:rPr>
        <w:t xml:space="preserve">B. </w:t>
      </w:r>
      <w:r w:rsidRPr="00A432E5">
        <w:rPr>
          <w:rFonts w:eastAsia="Times New Roman" w:cs="Times New Roman"/>
          <w:b/>
          <w:bCs/>
          <w:sz w:val="24"/>
          <w:szCs w:val="24"/>
          <w:u w:val="single"/>
          <w:lang w:val="it-IT"/>
        </w:rPr>
        <w:t>CÁC CÔNG THỨC</w:t>
      </w:r>
    </w:p>
    <w:p w:rsidR="00A432E5" w:rsidRPr="00A432E5" w:rsidRDefault="00A432E5" w:rsidP="00A432E5">
      <w:pPr>
        <w:spacing w:after="0" w:line="240" w:lineRule="auto"/>
        <w:jc w:val="both"/>
        <w:rPr>
          <w:rFonts w:eastAsia="Times New Roman" w:cs="Times New Roman"/>
          <w:sz w:val="24"/>
          <w:szCs w:val="24"/>
          <w:lang w:val="it-IT"/>
        </w:rPr>
      </w:pPr>
      <w:r w:rsidRPr="00A432E5">
        <w:rPr>
          <w:rFonts w:eastAsia="Times New Roman" w:cs="Times New Roman"/>
          <w:sz w:val="24"/>
          <w:szCs w:val="24"/>
          <w:lang w:val="it-IT"/>
        </w:rPr>
        <w:t xml:space="preserve">+ Định luật khúc xạ: </w:t>
      </w:r>
      <w:r w:rsidRPr="00A432E5">
        <w:rPr>
          <w:rFonts w:eastAsia="Times New Roman" w:cs="Times New Roman"/>
          <w:noProof/>
          <w:position w:val="-24"/>
          <w:sz w:val="24"/>
          <w:szCs w:val="24"/>
          <w:lang w:val="en-US"/>
        </w:rPr>
        <w:drawing>
          <wp:inline distT="0" distB="0" distL="0" distR="0">
            <wp:extent cx="343535" cy="394970"/>
            <wp:effectExtent l="0" t="0" r="0" b="508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535" cy="394970"/>
                    </a:xfrm>
                    <a:prstGeom prst="rect">
                      <a:avLst/>
                    </a:prstGeom>
                    <a:noFill/>
                    <a:ln>
                      <a:noFill/>
                    </a:ln>
                  </pic:spPr>
                </pic:pic>
              </a:graphicData>
            </a:graphic>
          </wp:inline>
        </w:drawing>
      </w:r>
      <w:r w:rsidRPr="00A432E5">
        <w:rPr>
          <w:rFonts w:eastAsia="Times New Roman" w:cs="Times New Roman"/>
          <w:sz w:val="24"/>
          <w:szCs w:val="24"/>
          <w:lang w:val="it-IT"/>
        </w:rPr>
        <w:t xml:space="preserve"> = n</w:t>
      </w:r>
      <w:r w:rsidRPr="00A432E5">
        <w:rPr>
          <w:rFonts w:eastAsia="Times New Roman" w:cs="Times New Roman"/>
          <w:sz w:val="24"/>
          <w:szCs w:val="24"/>
          <w:vertAlign w:val="subscript"/>
          <w:lang w:val="it-IT"/>
        </w:rPr>
        <w:t>21</w:t>
      </w:r>
      <w:r w:rsidRPr="00A432E5">
        <w:rPr>
          <w:rFonts w:eastAsia="Times New Roman" w:cs="Times New Roman"/>
          <w:sz w:val="24"/>
          <w:szCs w:val="24"/>
          <w:lang w:val="it-IT"/>
        </w:rPr>
        <w:t xml:space="preserve"> = </w:t>
      </w:r>
      <w:r w:rsidRPr="00A432E5">
        <w:rPr>
          <w:rFonts w:eastAsia="Times New Roman" w:cs="Times New Roman"/>
          <w:noProof/>
          <w:position w:val="-30"/>
          <w:sz w:val="24"/>
          <w:szCs w:val="24"/>
          <w:lang w:val="en-US"/>
        </w:rPr>
        <w:drawing>
          <wp:inline distT="0" distB="0" distL="0" distR="0">
            <wp:extent cx="219710" cy="431800"/>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431800"/>
                    </a:xfrm>
                    <a:prstGeom prst="rect">
                      <a:avLst/>
                    </a:prstGeom>
                    <a:noFill/>
                    <a:ln>
                      <a:noFill/>
                    </a:ln>
                  </pic:spPr>
                </pic:pic>
              </a:graphicData>
            </a:graphic>
          </wp:inline>
        </w:drawing>
      </w:r>
      <w:r w:rsidRPr="00A432E5">
        <w:rPr>
          <w:rFonts w:eastAsia="Times New Roman" w:cs="Times New Roman"/>
          <w:sz w:val="24"/>
          <w:szCs w:val="24"/>
          <w:lang w:val="it-IT"/>
        </w:rPr>
        <w:t xml:space="preserve"> hay n</w:t>
      </w:r>
      <w:r w:rsidRPr="00A432E5">
        <w:rPr>
          <w:rFonts w:eastAsia="Times New Roman" w:cs="Times New Roman"/>
          <w:sz w:val="24"/>
          <w:szCs w:val="24"/>
          <w:vertAlign w:val="subscript"/>
          <w:lang w:val="it-IT"/>
        </w:rPr>
        <w:t>1</w:t>
      </w:r>
      <w:r w:rsidRPr="00A432E5">
        <w:rPr>
          <w:rFonts w:eastAsia="Times New Roman" w:cs="Times New Roman"/>
          <w:sz w:val="24"/>
          <w:szCs w:val="24"/>
          <w:lang w:val="it-IT"/>
        </w:rPr>
        <w:t>sini = n</w:t>
      </w:r>
      <w:r w:rsidRPr="00A432E5">
        <w:rPr>
          <w:rFonts w:eastAsia="Times New Roman" w:cs="Times New Roman"/>
          <w:sz w:val="24"/>
          <w:szCs w:val="24"/>
          <w:vertAlign w:val="subscript"/>
          <w:lang w:val="it-IT"/>
        </w:rPr>
        <w:t>2</w:t>
      </w:r>
      <w:r w:rsidRPr="00A432E5">
        <w:rPr>
          <w:rFonts w:eastAsia="Times New Roman" w:cs="Times New Roman"/>
          <w:sz w:val="24"/>
          <w:szCs w:val="24"/>
          <w:lang w:val="it-IT"/>
        </w:rPr>
        <w:t>sinr.</w:t>
      </w:r>
    </w:p>
    <w:p w:rsidR="00A432E5" w:rsidRPr="00A432E5" w:rsidRDefault="00A432E5" w:rsidP="00A432E5">
      <w:pPr>
        <w:spacing w:after="0" w:line="240" w:lineRule="auto"/>
        <w:jc w:val="both"/>
        <w:rPr>
          <w:rFonts w:eastAsia="Times New Roman" w:cs="Times New Roman"/>
          <w:sz w:val="24"/>
          <w:szCs w:val="24"/>
          <w:lang w:val="it-IT"/>
        </w:rPr>
      </w:pPr>
      <w:r w:rsidRPr="00A432E5">
        <w:rPr>
          <w:rFonts w:eastAsia="Times New Roman" w:cs="Times New Roman"/>
          <w:sz w:val="24"/>
          <w:szCs w:val="24"/>
          <w:lang w:val="it-IT"/>
        </w:rPr>
        <w:t>+ Liên hệ giữa chiết suất và vận tốc ánh sáng: n</w:t>
      </w:r>
      <w:r w:rsidRPr="00A432E5">
        <w:rPr>
          <w:rFonts w:eastAsia="Times New Roman" w:cs="Times New Roman"/>
          <w:sz w:val="24"/>
          <w:szCs w:val="24"/>
          <w:vertAlign w:val="subscript"/>
          <w:lang w:val="it-IT"/>
        </w:rPr>
        <w:t>21</w:t>
      </w:r>
      <w:r w:rsidRPr="00A432E5">
        <w:rPr>
          <w:rFonts w:eastAsia="Times New Roman" w:cs="Times New Roman"/>
          <w:sz w:val="24"/>
          <w:szCs w:val="24"/>
          <w:lang w:val="it-IT"/>
        </w:rPr>
        <w:t xml:space="preserve"> = </w:t>
      </w:r>
      <w:r w:rsidRPr="00A432E5">
        <w:rPr>
          <w:rFonts w:eastAsia="Times New Roman" w:cs="Times New Roman"/>
          <w:noProof/>
          <w:position w:val="-30"/>
          <w:sz w:val="24"/>
          <w:szCs w:val="24"/>
          <w:lang w:val="en-US"/>
        </w:rPr>
        <w:drawing>
          <wp:inline distT="0" distB="0" distL="0" distR="0">
            <wp:extent cx="219710" cy="44640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446405"/>
                    </a:xfrm>
                    <a:prstGeom prst="rect">
                      <a:avLst/>
                    </a:prstGeom>
                    <a:noFill/>
                    <a:ln>
                      <a:noFill/>
                    </a:ln>
                  </pic:spPr>
                </pic:pic>
              </a:graphicData>
            </a:graphic>
          </wp:inline>
        </w:drawing>
      </w:r>
      <w:r w:rsidRPr="00A432E5">
        <w:rPr>
          <w:rFonts w:eastAsia="Times New Roman" w:cs="Times New Roman"/>
          <w:sz w:val="24"/>
          <w:szCs w:val="24"/>
          <w:lang w:val="it-IT"/>
        </w:rPr>
        <w:t xml:space="preserve"> = </w:t>
      </w:r>
      <w:r w:rsidRPr="00A432E5">
        <w:rPr>
          <w:rFonts w:eastAsia="Times New Roman" w:cs="Times New Roman"/>
          <w:noProof/>
          <w:position w:val="-30"/>
          <w:sz w:val="24"/>
          <w:szCs w:val="24"/>
          <w:lang w:val="en-US"/>
        </w:rPr>
        <w:drawing>
          <wp:inline distT="0" distB="0" distL="0" distR="0">
            <wp:extent cx="219710" cy="44640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710" cy="446405"/>
                    </a:xfrm>
                    <a:prstGeom prst="rect">
                      <a:avLst/>
                    </a:prstGeom>
                    <a:noFill/>
                    <a:ln>
                      <a:noFill/>
                    </a:ln>
                  </pic:spPr>
                </pic:pic>
              </a:graphicData>
            </a:graphic>
          </wp:inline>
        </w:drawing>
      </w:r>
      <w:r w:rsidRPr="00A432E5">
        <w:rPr>
          <w:rFonts w:eastAsia="Times New Roman" w:cs="Times New Roman"/>
          <w:sz w:val="24"/>
          <w:szCs w:val="24"/>
          <w:lang w:val="it-IT"/>
        </w:rPr>
        <w:t xml:space="preserve">; n = </w:t>
      </w:r>
      <w:r w:rsidRPr="00A432E5">
        <w:rPr>
          <w:rFonts w:eastAsia="Times New Roman" w:cs="Times New Roman"/>
          <w:noProof/>
          <w:position w:val="-24"/>
          <w:sz w:val="24"/>
          <w:szCs w:val="24"/>
          <w:lang w:val="en-US"/>
        </w:rPr>
        <w:drawing>
          <wp:inline distT="0" distB="0" distL="0" distR="0">
            <wp:extent cx="139065" cy="394970"/>
            <wp:effectExtent l="0" t="0" r="0" b="508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065" cy="394970"/>
                    </a:xfrm>
                    <a:prstGeom prst="rect">
                      <a:avLst/>
                    </a:prstGeom>
                    <a:noFill/>
                    <a:ln>
                      <a:noFill/>
                    </a:ln>
                  </pic:spPr>
                </pic:pic>
              </a:graphicData>
            </a:graphic>
          </wp:inline>
        </w:drawing>
      </w:r>
      <w:r w:rsidRPr="00A432E5">
        <w:rPr>
          <w:rFonts w:eastAsia="Times New Roman" w:cs="Times New Roman"/>
          <w:sz w:val="24"/>
          <w:szCs w:val="24"/>
          <w:lang w:val="it-IT"/>
        </w:rPr>
        <w:t>.</w:t>
      </w:r>
    </w:p>
    <w:p w:rsidR="00A432E5" w:rsidRPr="00A432E5" w:rsidRDefault="00A432E5" w:rsidP="00A432E5">
      <w:pPr>
        <w:spacing w:after="0" w:line="240" w:lineRule="auto"/>
        <w:jc w:val="both"/>
        <w:rPr>
          <w:rFonts w:eastAsia="Times New Roman" w:cs="Times New Roman"/>
          <w:sz w:val="24"/>
          <w:szCs w:val="24"/>
          <w:lang w:val="it-IT"/>
        </w:rPr>
      </w:pPr>
      <w:r w:rsidRPr="00A432E5">
        <w:rPr>
          <w:rFonts w:eastAsia="Times New Roman" w:cs="Times New Roman"/>
          <w:sz w:val="24"/>
          <w:szCs w:val="24"/>
          <w:lang w:val="it-IT"/>
        </w:rPr>
        <w:t>+ Góc giới hạn phản xạ toàn phần: sini</w:t>
      </w:r>
      <w:r w:rsidRPr="00A432E5">
        <w:rPr>
          <w:rFonts w:eastAsia="Times New Roman" w:cs="Times New Roman"/>
          <w:sz w:val="24"/>
          <w:szCs w:val="24"/>
          <w:vertAlign w:val="subscript"/>
          <w:lang w:val="it-IT"/>
        </w:rPr>
        <w:t>gh</w:t>
      </w:r>
      <w:r w:rsidRPr="00A432E5">
        <w:rPr>
          <w:rFonts w:eastAsia="Times New Roman" w:cs="Times New Roman"/>
          <w:sz w:val="24"/>
          <w:szCs w:val="24"/>
          <w:lang w:val="it-IT"/>
        </w:rPr>
        <w:t xml:space="preserve"> = </w:t>
      </w:r>
      <w:r w:rsidRPr="00A432E5">
        <w:rPr>
          <w:rFonts w:eastAsia="Times New Roman" w:cs="Times New Roman"/>
          <w:noProof/>
          <w:position w:val="-30"/>
          <w:sz w:val="24"/>
          <w:szCs w:val="24"/>
          <w:lang w:val="en-US"/>
        </w:rPr>
        <w:drawing>
          <wp:inline distT="0" distB="0" distL="0" distR="0">
            <wp:extent cx="219710" cy="44640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 cy="446405"/>
                    </a:xfrm>
                    <a:prstGeom prst="rect">
                      <a:avLst/>
                    </a:prstGeom>
                    <a:noFill/>
                    <a:ln>
                      <a:noFill/>
                    </a:ln>
                  </pic:spPr>
                </pic:pic>
              </a:graphicData>
            </a:graphic>
          </wp:inline>
        </w:drawing>
      </w:r>
      <w:r w:rsidRPr="00A432E5">
        <w:rPr>
          <w:rFonts w:eastAsia="Times New Roman" w:cs="Times New Roman"/>
          <w:sz w:val="24"/>
          <w:szCs w:val="24"/>
          <w:lang w:val="it-IT"/>
        </w:rPr>
        <w:t>; với n</w:t>
      </w:r>
      <w:r w:rsidRPr="00A432E5">
        <w:rPr>
          <w:rFonts w:eastAsia="Times New Roman" w:cs="Times New Roman"/>
          <w:sz w:val="24"/>
          <w:szCs w:val="24"/>
          <w:vertAlign w:val="subscript"/>
          <w:lang w:val="it-IT"/>
        </w:rPr>
        <w:t>2</w:t>
      </w:r>
      <w:r w:rsidRPr="00A432E5">
        <w:rPr>
          <w:rFonts w:eastAsia="Times New Roman" w:cs="Times New Roman"/>
          <w:sz w:val="24"/>
          <w:szCs w:val="24"/>
          <w:lang w:val="it-IT"/>
        </w:rPr>
        <w:t xml:space="preserve"> &lt; n</w:t>
      </w:r>
      <w:r w:rsidRPr="00A432E5">
        <w:rPr>
          <w:rFonts w:eastAsia="Times New Roman" w:cs="Times New Roman"/>
          <w:sz w:val="24"/>
          <w:szCs w:val="24"/>
          <w:vertAlign w:val="subscript"/>
          <w:lang w:val="it-IT"/>
        </w:rPr>
        <w:t>1</w:t>
      </w:r>
      <w:r w:rsidRPr="00A432E5">
        <w:rPr>
          <w:rFonts w:eastAsia="Times New Roman" w:cs="Times New Roman"/>
          <w:sz w:val="24"/>
          <w:szCs w:val="24"/>
          <w:lang w:val="it-IT"/>
        </w:rPr>
        <w:t>.</w:t>
      </w:r>
    </w:p>
    <w:p w:rsidR="00A432E5" w:rsidRPr="00A432E5" w:rsidRDefault="00A432E5" w:rsidP="00A432E5">
      <w:pPr>
        <w:spacing w:after="0" w:line="240" w:lineRule="auto"/>
        <w:jc w:val="both"/>
        <w:rPr>
          <w:rFonts w:eastAsia="Times New Roman" w:cs="Times New Roman"/>
          <w:b/>
          <w:bCs/>
          <w:sz w:val="24"/>
          <w:szCs w:val="24"/>
          <w:lang w:val="it-IT"/>
        </w:rPr>
      </w:pPr>
    </w:p>
    <w:p w:rsidR="00A432E5" w:rsidRPr="00A432E5" w:rsidRDefault="00A432E5" w:rsidP="00A432E5">
      <w:pPr>
        <w:spacing w:after="0" w:line="240" w:lineRule="auto"/>
        <w:jc w:val="both"/>
        <w:rPr>
          <w:rFonts w:eastAsia="Times New Roman" w:cs="Times New Roman"/>
          <w:b/>
          <w:bCs/>
          <w:sz w:val="24"/>
          <w:szCs w:val="24"/>
          <w:u w:val="single"/>
          <w:lang w:val="it-IT"/>
        </w:rPr>
      </w:pPr>
      <w:r w:rsidRPr="00A432E5">
        <w:rPr>
          <w:rFonts w:eastAsia="Times New Roman" w:cs="Times New Roman"/>
          <w:b/>
          <w:bCs/>
          <w:sz w:val="24"/>
          <w:szCs w:val="24"/>
          <w:lang w:val="it-IT"/>
        </w:rPr>
        <w:t xml:space="preserve">C. </w:t>
      </w:r>
      <w:r w:rsidRPr="00A432E5">
        <w:rPr>
          <w:rFonts w:eastAsia="Times New Roman" w:cs="Times New Roman"/>
          <w:b/>
          <w:bCs/>
          <w:sz w:val="24"/>
          <w:szCs w:val="24"/>
          <w:u w:val="single"/>
          <w:lang w:val="it-IT"/>
        </w:rPr>
        <w:t>BÀI TẬP TỰ LUẬN</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lastRenderedPageBreak/>
        <w:t>1</w:t>
      </w:r>
      <w:r w:rsidRPr="00A432E5">
        <w:rPr>
          <w:rFonts w:eastAsia="Times New Roman" w:cs="Times New Roman"/>
          <w:sz w:val="24"/>
          <w:szCs w:val="24"/>
          <w:lang w:val="it-IT"/>
        </w:rPr>
        <w:t>. Tia sáng đi từ nước có chiết suất n</w:t>
      </w:r>
      <w:r w:rsidRPr="00A432E5">
        <w:rPr>
          <w:rFonts w:eastAsia="Times New Roman" w:cs="Times New Roman"/>
          <w:sz w:val="24"/>
          <w:szCs w:val="24"/>
          <w:vertAlign w:val="subscript"/>
          <w:lang w:val="it-IT"/>
        </w:rPr>
        <w:t>1</w:t>
      </w:r>
      <w:r w:rsidRPr="00A432E5">
        <w:rPr>
          <w:rFonts w:eastAsia="Times New Roman" w:cs="Times New Roman"/>
          <w:sz w:val="24"/>
          <w:szCs w:val="24"/>
          <w:lang w:val="it-IT"/>
        </w:rPr>
        <w:t xml:space="preserve"> = </w:t>
      </w:r>
      <w:r w:rsidRPr="00A432E5">
        <w:rPr>
          <w:rFonts w:eastAsia="Times New Roman" w:cs="Times New Roman"/>
          <w:noProof/>
          <w:position w:val="-24"/>
          <w:sz w:val="24"/>
          <w:szCs w:val="24"/>
          <w:lang w:val="en-US"/>
        </w:rPr>
        <w:drawing>
          <wp:inline distT="0" distB="0" distL="0" distR="0">
            <wp:extent cx="153670" cy="394970"/>
            <wp:effectExtent l="0" t="0" r="0"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670" cy="394970"/>
                    </a:xfrm>
                    <a:prstGeom prst="rect">
                      <a:avLst/>
                    </a:prstGeom>
                    <a:noFill/>
                    <a:ln>
                      <a:noFill/>
                    </a:ln>
                  </pic:spPr>
                </pic:pic>
              </a:graphicData>
            </a:graphic>
          </wp:inline>
        </w:drawing>
      </w:r>
      <w:r w:rsidRPr="00A432E5">
        <w:rPr>
          <w:rFonts w:eastAsia="Times New Roman" w:cs="Times New Roman"/>
          <w:sz w:val="24"/>
          <w:szCs w:val="24"/>
          <w:lang w:val="it-IT"/>
        </w:rPr>
        <w:t xml:space="preserve"> sang thủy tinh có chiết suất n</w:t>
      </w:r>
      <w:r w:rsidRPr="00A432E5">
        <w:rPr>
          <w:rFonts w:eastAsia="Times New Roman" w:cs="Times New Roman"/>
          <w:sz w:val="24"/>
          <w:szCs w:val="24"/>
          <w:vertAlign w:val="subscript"/>
          <w:lang w:val="it-IT"/>
        </w:rPr>
        <w:t>2</w:t>
      </w:r>
      <w:r w:rsidRPr="00A432E5">
        <w:rPr>
          <w:rFonts w:eastAsia="Times New Roman" w:cs="Times New Roman"/>
          <w:sz w:val="24"/>
          <w:szCs w:val="24"/>
          <w:lang w:val="it-IT"/>
        </w:rPr>
        <w:t xml:space="preserve"> = 1,5. Tính góc khúc xạ và góc lệch D tạo bởi tia khúc xạ và tia tới, biết góc tới i = 30</w:t>
      </w:r>
      <w:r w:rsidRPr="00A432E5">
        <w:rPr>
          <w:rFonts w:eastAsia="Times New Roman" w:cs="Times New Roman"/>
          <w:sz w:val="24"/>
          <w:szCs w:val="24"/>
          <w:vertAlign w:val="superscript"/>
          <w:lang w:val="it-IT"/>
        </w:rPr>
        <w:t>0</w:t>
      </w:r>
      <w:r w:rsidRPr="00A432E5">
        <w:rPr>
          <w:rFonts w:eastAsia="Times New Roman" w:cs="Times New Roman"/>
          <w:sz w:val="24"/>
          <w:szCs w:val="24"/>
          <w:lang w:val="it-IT"/>
        </w:rPr>
        <w:t>.</w:t>
      </w:r>
    </w:p>
    <w:p w:rsidR="00A432E5" w:rsidRPr="00A432E5" w:rsidRDefault="00A432E5" w:rsidP="00A432E5">
      <w:pPr>
        <w:tabs>
          <w:tab w:val="left" w:pos="240"/>
        </w:tabs>
        <w:spacing w:after="0" w:line="240" w:lineRule="auto"/>
        <w:jc w:val="both"/>
        <w:rPr>
          <w:rFonts w:eastAsia="Times New Roman" w:cs="Times New Roman"/>
          <w:b/>
          <w:bCs/>
          <w:sz w:val="24"/>
          <w:szCs w:val="24"/>
          <w:lang w:val="it-IT"/>
        </w:rPr>
      </w:pPr>
      <w:r w:rsidRPr="00A432E5">
        <w:rPr>
          <w:rFonts w:eastAsia="Times New Roman" w:cs="Times New Roman"/>
          <w:b/>
          <w:bCs/>
          <w:sz w:val="24"/>
          <w:szCs w:val="24"/>
          <w:lang w:val="it-IT"/>
        </w:rPr>
        <w:t>2</w:t>
      </w:r>
      <w:r w:rsidRPr="00A432E5">
        <w:rPr>
          <w:rFonts w:eastAsia="Times New Roman" w:cs="Times New Roman"/>
          <w:sz w:val="24"/>
          <w:szCs w:val="24"/>
          <w:lang w:val="it-IT"/>
        </w:rPr>
        <w:t xml:space="preserve">. Tia sáng truyền trong không khí tới gặp mặt thoáng của chất lỏng có chiết suất n = </w:t>
      </w:r>
      <w:r w:rsidRPr="00A432E5">
        <w:rPr>
          <w:rFonts w:eastAsia="Times New Roman" w:cs="Times New Roman"/>
          <w:noProof/>
          <w:position w:val="-8"/>
          <w:sz w:val="24"/>
          <w:szCs w:val="24"/>
          <w:lang w:val="en-US"/>
        </w:rPr>
        <w:drawing>
          <wp:inline distT="0" distB="0" distL="0" distR="0">
            <wp:extent cx="226695" cy="226695"/>
            <wp:effectExtent l="0" t="0" r="1905"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00A432E5">
        <w:rPr>
          <w:rFonts w:eastAsia="Times New Roman" w:cs="Times New Roman"/>
          <w:sz w:val="24"/>
          <w:szCs w:val="24"/>
          <w:lang w:val="it-IT"/>
        </w:rPr>
        <w:t>. Ta được hai tia phản xạ và khúc xạ vuông góc với nhau. Tính góc tới.</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t>3</w:t>
      </w:r>
      <w:r w:rsidRPr="00A432E5">
        <w:rPr>
          <w:rFonts w:eastAsia="Times New Roman" w:cs="Times New Roman"/>
          <w:sz w:val="24"/>
          <w:szCs w:val="24"/>
          <w:lang w:val="it-IT"/>
        </w:rPr>
        <w:t xml:space="preserve">. Một cây cọc dài được cắm thẳng đứng xuống một bể nước chiết suất n = </w:t>
      </w:r>
      <w:r w:rsidRPr="00A432E5">
        <w:rPr>
          <w:rFonts w:eastAsia="Times New Roman" w:cs="Times New Roman"/>
          <w:position w:val="-24"/>
          <w:sz w:val="24"/>
          <w:szCs w:val="24"/>
          <w:lang w:val="en-US"/>
        </w:rPr>
        <w:object w:dxaOrig="240" w:dyaOrig="620">
          <v:shape id="_x0000_i1030" type="#_x0000_t75" style="width:12.1pt;height:31.1pt" o:ole="">
            <v:imagedata r:id="rId24" o:title=""/>
          </v:shape>
          <o:OLEObject Type="Embed" ProgID="Equation.3" ShapeID="_x0000_i1030" DrawAspect="Content" ObjectID="_1583865441" r:id="rId25"/>
        </w:object>
      </w:r>
      <w:r w:rsidRPr="00A432E5">
        <w:rPr>
          <w:rFonts w:eastAsia="Times New Roman" w:cs="Times New Roman"/>
          <w:sz w:val="24"/>
          <w:szCs w:val="24"/>
          <w:lang w:val="it-IT"/>
        </w:rPr>
        <w:t>. Phần cọc nhô ra ngoài mặt nước là 30 cm, bóng của nó trên mặt nước dài 40 cm và dưới đáy bể nước dài 190 cm. Tính chiều sâu của lớp nước.</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t>4</w:t>
      </w:r>
      <w:r w:rsidRPr="00A432E5">
        <w:rPr>
          <w:rFonts w:eastAsia="Times New Roman" w:cs="Times New Roman"/>
          <w:sz w:val="24"/>
          <w:szCs w:val="24"/>
          <w:lang w:val="it-IT"/>
        </w:rPr>
        <w:t xml:space="preserve">. Một cái máng nước sâu 30 cm rộng 40 cm có hai thành bên thẳng đứng. Lúc máng cạn nước thì bóng râm của thành A kéo dài tới đúng chân thành B đối diện. Người ta đổ nước vào máng đến một độ cao h thì bóng của thành A ngắn bớt đi 7 cm so với trước. Biết chiết suất của nước là n = </w:t>
      </w:r>
      <w:r w:rsidRPr="00A432E5">
        <w:rPr>
          <w:rFonts w:eastAsia="Times New Roman" w:cs="Times New Roman"/>
          <w:position w:val="-24"/>
          <w:sz w:val="24"/>
          <w:szCs w:val="24"/>
          <w:lang w:val="en-US"/>
        </w:rPr>
        <w:object w:dxaOrig="240" w:dyaOrig="620">
          <v:shape id="_x0000_i1031" type="#_x0000_t75" style="width:12.1pt;height:31.1pt" o:ole="">
            <v:imagedata r:id="rId26" o:title=""/>
          </v:shape>
          <o:OLEObject Type="Embed" ProgID="Equation.3" ShapeID="_x0000_i1031" DrawAspect="Content" ObjectID="_1583865442" r:id="rId27"/>
        </w:object>
      </w:r>
      <w:r w:rsidRPr="00A432E5">
        <w:rPr>
          <w:rFonts w:eastAsia="Times New Roman" w:cs="Times New Roman"/>
          <w:sz w:val="24"/>
          <w:szCs w:val="24"/>
          <w:lang w:val="it-IT"/>
        </w:rPr>
        <w:t>. Tính h.</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t>5</w:t>
      </w:r>
      <w:r w:rsidRPr="00A432E5">
        <w:rPr>
          <w:rFonts w:eastAsia="Times New Roman" w:cs="Times New Roman"/>
          <w:sz w:val="24"/>
          <w:szCs w:val="24"/>
          <w:lang w:val="it-IT"/>
        </w:rPr>
        <w:t xml:space="preserve">. Một người ngồi trên bờ hồ nhúng chân vào nước trong suốt. Biết chiết suất của nước là n = </w:t>
      </w:r>
      <w:r w:rsidRPr="00A432E5">
        <w:rPr>
          <w:rFonts w:eastAsia="Times New Roman" w:cs="Times New Roman"/>
          <w:position w:val="-24"/>
          <w:sz w:val="24"/>
          <w:szCs w:val="24"/>
          <w:lang w:val="en-US"/>
        </w:rPr>
        <w:object w:dxaOrig="240" w:dyaOrig="620">
          <v:shape id="_x0000_i1032" type="#_x0000_t75" style="width:12.1pt;height:31.1pt" o:ole="">
            <v:imagedata r:id="rId24" o:title=""/>
          </v:shape>
          <o:OLEObject Type="Embed" ProgID="Equation.3" ShapeID="_x0000_i1032" DrawAspect="Content" ObjectID="_1583865443" r:id="rId28"/>
        </w:object>
      </w:r>
      <w:r w:rsidRPr="00A432E5">
        <w:rPr>
          <w:rFonts w:eastAsia="Times New Roman" w:cs="Times New Roman"/>
          <w:sz w:val="24"/>
          <w:szCs w:val="24"/>
          <w:lang w:val="it-IT"/>
        </w:rPr>
        <w:t>.</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sz w:val="24"/>
          <w:szCs w:val="24"/>
          <w:lang w:val="it-IT"/>
        </w:rPr>
        <w:tab/>
        <w:t>a) Khoảng cách thực từ bàn chân người đó đến mặt nước là 36 cm. Hỏi mắt người đó cảm thấy bàn chân cách mặt nước bao nhiêu?</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sz w:val="24"/>
          <w:szCs w:val="24"/>
          <w:lang w:val="it-IT"/>
        </w:rPr>
        <w:tab/>
        <w:t>b) Người này cao 1,68 m, nhìn thấy một hòn sỏi dưới đáy hồ dường như cách mặt nước 1,5 m. Hỏi nếu đứng dưới hồ thì người ấy có bị ngập đầu không?.</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t>6</w:t>
      </w:r>
      <w:r w:rsidRPr="00A432E5">
        <w:rPr>
          <w:rFonts w:eastAsia="Times New Roman" w:cs="Times New Roman"/>
          <w:sz w:val="24"/>
          <w:szCs w:val="24"/>
          <w:lang w:val="it-IT"/>
        </w:rPr>
        <w:t>. Tính vận tốc của ánh sáng trong thủy tinh. Biết thủy tinh có chiết suất n = 1,6 và vận tốc ánh sáng trong chân không là c = 3.10</w:t>
      </w:r>
      <w:r w:rsidRPr="00A432E5">
        <w:rPr>
          <w:rFonts w:eastAsia="Times New Roman" w:cs="Times New Roman"/>
          <w:sz w:val="24"/>
          <w:szCs w:val="24"/>
          <w:vertAlign w:val="superscript"/>
          <w:lang w:val="it-IT"/>
        </w:rPr>
        <w:t xml:space="preserve">8 </w:t>
      </w:r>
      <w:r w:rsidRPr="00A432E5">
        <w:rPr>
          <w:rFonts w:eastAsia="Times New Roman" w:cs="Times New Roman"/>
          <w:sz w:val="24"/>
          <w:szCs w:val="24"/>
          <w:lang w:val="it-IT"/>
        </w:rPr>
        <w:t xml:space="preserve">m/s. </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t>7</w:t>
      </w:r>
      <w:r w:rsidRPr="00A432E5">
        <w:rPr>
          <w:rFonts w:eastAsia="Times New Roman" w:cs="Times New Roman"/>
          <w:sz w:val="24"/>
          <w:szCs w:val="24"/>
          <w:lang w:val="it-IT"/>
        </w:rPr>
        <w:t>. Tính vận tốc của ánh sáng truyền trong môi trường nước. Biết tia sáng truyền từ không khí với góc tới là i = 60</w:t>
      </w:r>
      <w:r w:rsidRPr="00A432E5">
        <w:rPr>
          <w:rFonts w:eastAsia="Times New Roman" w:cs="Times New Roman"/>
          <w:sz w:val="24"/>
          <w:szCs w:val="24"/>
          <w:vertAlign w:val="superscript"/>
          <w:lang w:val="it-IT"/>
        </w:rPr>
        <w:t>0</w:t>
      </w:r>
      <w:r w:rsidRPr="00A432E5">
        <w:rPr>
          <w:rFonts w:eastAsia="Times New Roman" w:cs="Times New Roman"/>
          <w:sz w:val="24"/>
          <w:szCs w:val="24"/>
          <w:lang w:val="it-IT"/>
        </w:rPr>
        <w:t xml:space="preserve"> thì góc khúc xạ trong nước là r = 40</w:t>
      </w:r>
      <w:r w:rsidRPr="00A432E5">
        <w:rPr>
          <w:rFonts w:eastAsia="Times New Roman" w:cs="Times New Roman"/>
          <w:sz w:val="24"/>
          <w:szCs w:val="24"/>
          <w:vertAlign w:val="superscript"/>
          <w:lang w:val="it-IT"/>
        </w:rPr>
        <w:t>0</w:t>
      </w:r>
      <w:r w:rsidRPr="00A432E5">
        <w:rPr>
          <w:rFonts w:eastAsia="Times New Roman" w:cs="Times New Roman"/>
          <w:sz w:val="24"/>
          <w:szCs w:val="24"/>
          <w:lang w:val="it-IT"/>
        </w:rPr>
        <w:t>. Lấy vận tốc ánh sáng ngoài không khí c = 3.10</w:t>
      </w:r>
      <w:r w:rsidRPr="00A432E5">
        <w:rPr>
          <w:rFonts w:eastAsia="Times New Roman" w:cs="Times New Roman"/>
          <w:sz w:val="24"/>
          <w:szCs w:val="24"/>
          <w:vertAlign w:val="superscript"/>
          <w:lang w:val="it-IT"/>
        </w:rPr>
        <w:t xml:space="preserve">8 </w:t>
      </w:r>
      <w:r w:rsidRPr="00A432E5">
        <w:rPr>
          <w:rFonts w:eastAsia="Times New Roman" w:cs="Times New Roman"/>
          <w:sz w:val="24"/>
          <w:szCs w:val="24"/>
          <w:lang w:val="it-IT"/>
        </w:rPr>
        <w:t>m/s.</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t>8</w:t>
      </w:r>
      <w:r w:rsidRPr="00A432E5">
        <w:rPr>
          <w:rFonts w:eastAsia="Times New Roman" w:cs="Times New Roman"/>
          <w:sz w:val="24"/>
          <w:szCs w:val="24"/>
          <w:lang w:val="it-IT"/>
        </w:rPr>
        <w:t xml:space="preserve">. Tính góc giới hạn phản xạ toàn phần khi ánh sáng truyền từ thủy tinh sang không khí, từ nước sang không khí và từ thủy tinh sang nước. Biết chiết suất của thủy tinh là 1,5; của nước là </w:t>
      </w:r>
      <w:r w:rsidRPr="00A432E5">
        <w:rPr>
          <w:rFonts w:eastAsia="Times New Roman" w:cs="Times New Roman"/>
          <w:noProof/>
          <w:position w:val="-24"/>
          <w:sz w:val="24"/>
          <w:szCs w:val="24"/>
          <w:lang w:val="en-US"/>
        </w:rPr>
        <w:drawing>
          <wp:inline distT="0" distB="0" distL="0" distR="0">
            <wp:extent cx="153670" cy="394970"/>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670" cy="394970"/>
                    </a:xfrm>
                    <a:prstGeom prst="rect">
                      <a:avLst/>
                    </a:prstGeom>
                    <a:noFill/>
                    <a:ln>
                      <a:noFill/>
                    </a:ln>
                  </pic:spPr>
                </pic:pic>
              </a:graphicData>
            </a:graphic>
          </wp:inline>
        </w:drawing>
      </w:r>
      <w:r w:rsidRPr="00A432E5">
        <w:rPr>
          <w:rFonts w:eastAsia="Times New Roman" w:cs="Times New Roman"/>
          <w:sz w:val="24"/>
          <w:szCs w:val="24"/>
          <w:lang w:val="it-IT"/>
        </w:rPr>
        <w:t>.</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t>9</w:t>
      </w:r>
      <w:r w:rsidRPr="00A432E5">
        <w:rPr>
          <w:rFonts w:eastAsia="Times New Roman" w:cs="Times New Roman"/>
          <w:sz w:val="24"/>
          <w:szCs w:val="24"/>
          <w:lang w:val="it-IT"/>
        </w:rPr>
        <w:t xml:space="preserve">. Thả nổi trên mặt nước một đĩa nhẹ, chắn sáng, hình tròn. Mắt người quan sát đặt trên mặt nước sẽ không thấy được vật sáng ở đáy chậu khi bán kính đĩa không nhỏ hơn 20 cm. Tính chiều sâu của lớp nước trong chậu. Biết rằng vật và tâm đĩa nằm trên đường thẳng đứng và chiết suất của nước là n = </w:t>
      </w:r>
      <w:r w:rsidRPr="00A432E5">
        <w:rPr>
          <w:rFonts w:eastAsia="Times New Roman" w:cs="Times New Roman"/>
          <w:noProof/>
          <w:position w:val="-24"/>
          <w:sz w:val="24"/>
          <w:szCs w:val="24"/>
          <w:lang w:val="en-US"/>
        </w:rPr>
        <w:drawing>
          <wp:inline distT="0" distB="0" distL="0" distR="0">
            <wp:extent cx="153670" cy="394970"/>
            <wp:effectExtent l="0" t="0" r="0" b="508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670" cy="394970"/>
                    </a:xfrm>
                    <a:prstGeom prst="rect">
                      <a:avLst/>
                    </a:prstGeom>
                    <a:noFill/>
                    <a:ln>
                      <a:noFill/>
                    </a:ln>
                  </pic:spPr>
                </pic:pic>
              </a:graphicData>
            </a:graphic>
          </wp:inline>
        </w:drawing>
      </w:r>
      <w:r w:rsidRPr="00A432E5">
        <w:rPr>
          <w:rFonts w:eastAsia="Times New Roman" w:cs="Times New Roman"/>
          <w:sz w:val="24"/>
          <w:szCs w:val="24"/>
          <w:lang w:val="it-IT"/>
        </w:rPr>
        <w:t>.</w:t>
      </w:r>
    </w:p>
    <w:p w:rsidR="00A432E5" w:rsidRPr="00A432E5" w:rsidRDefault="00A432E5" w:rsidP="00A432E5">
      <w:pPr>
        <w:tabs>
          <w:tab w:val="left" w:pos="240"/>
        </w:tabs>
        <w:spacing w:after="0" w:line="240" w:lineRule="auto"/>
        <w:jc w:val="both"/>
        <w:rPr>
          <w:rFonts w:eastAsia="Times New Roman" w:cs="Times New Roman"/>
          <w:sz w:val="24"/>
          <w:szCs w:val="24"/>
          <w:lang w:val="it-IT"/>
        </w:rPr>
      </w:pPr>
      <w:r w:rsidRPr="00A432E5">
        <w:rPr>
          <w:rFonts w:eastAsia="Times New Roman" w:cs="Times New Roman"/>
          <w:b/>
          <w:bCs/>
          <w:sz w:val="24"/>
          <w:szCs w:val="24"/>
          <w:lang w:val="it-IT"/>
        </w:rPr>
        <w:t>10</w:t>
      </w:r>
      <w:r w:rsidRPr="00A432E5">
        <w:rPr>
          <w:rFonts w:eastAsia="Times New Roman" w:cs="Times New Roman"/>
          <w:sz w:val="24"/>
          <w:szCs w:val="24"/>
          <w:lang w:val="it-IT"/>
        </w:rPr>
        <w:t>. Một tấm thủy tinh mỏng, trong suốt, chiết suất n</w:t>
      </w:r>
      <w:r w:rsidRPr="00A432E5">
        <w:rPr>
          <w:rFonts w:eastAsia="Times New Roman" w:cs="Times New Roman"/>
          <w:sz w:val="24"/>
          <w:szCs w:val="24"/>
          <w:vertAlign w:val="subscript"/>
          <w:lang w:val="it-IT"/>
        </w:rPr>
        <w:t>1</w:t>
      </w:r>
      <w:r w:rsidRPr="00A432E5">
        <w:rPr>
          <w:rFonts w:eastAsia="Times New Roman" w:cs="Times New Roman"/>
          <w:sz w:val="24"/>
          <w:szCs w:val="24"/>
          <w:lang w:val="it-IT"/>
        </w:rPr>
        <w:t xml:space="preserve"> = 1,5; có tiết diện là hình chử nhật ABCD (AB rất lớn so với AD), mặt đáy AB tiếp xúc với một chất lỏng có chiết suất n</w:t>
      </w:r>
      <w:r w:rsidRPr="00A432E5">
        <w:rPr>
          <w:rFonts w:eastAsia="Times New Roman" w:cs="Times New Roman"/>
          <w:sz w:val="24"/>
          <w:szCs w:val="24"/>
          <w:vertAlign w:val="subscript"/>
          <w:lang w:val="it-IT"/>
        </w:rPr>
        <w:t>2</w:t>
      </w:r>
      <w:r w:rsidRPr="00A432E5">
        <w:rPr>
          <w:rFonts w:eastAsia="Times New Roman" w:cs="Times New Roman"/>
          <w:sz w:val="24"/>
          <w:szCs w:val="24"/>
          <w:lang w:val="it-IT"/>
        </w:rPr>
        <w:t xml:space="preserve"> = </w:t>
      </w:r>
      <w:r w:rsidRPr="00A432E5">
        <w:rPr>
          <w:rFonts w:eastAsia="Times New Roman" w:cs="Times New Roman"/>
          <w:noProof/>
          <w:position w:val="-6"/>
          <w:sz w:val="24"/>
          <w:szCs w:val="24"/>
          <w:lang w:val="en-US"/>
        </w:rPr>
        <w:drawing>
          <wp:inline distT="0" distB="0" distL="0" distR="0">
            <wp:extent cx="241300" cy="219710"/>
            <wp:effectExtent l="0" t="0" r="6350" b="889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r w:rsidRPr="00A432E5">
        <w:rPr>
          <w:rFonts w:eastAsia="Times New Roman" w:cs="Times New Roman"/>
          <w:sz w:val="24"/>
          <w:szCs w:val="24"/>
          <w:lang w:val="it-IT"/>
        </w:rPr>
        <w:t>. Chiếu tia sáng SI nằm trong mặt phẵng ABCD tới mặt AD sao cho tia tới nằm phía trên pháp tuyến ở điểm tới và tia khúc xạ trong thủy tinh gặp đáy AB ở điểm K. Tính giá trị lớn nhất của góc tới i để có phản xạ toàn phần tại K.</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11.</w:t>
      </w:r>
      <w:r>
        <w:rPr>
          <w:rFonts w:eastAsia="Times New Roman" w:cs="Times New Roman"/>
          <w:sz w:val="24"/>
          <w:szCs w:val="24"/>
          <w:lang w:val="nl-NL"/>
        </w:rPr>
        <w:t xml:space="preserve"> </w:t>
      </w:r>
      <w:r w:rsidRPr="004E2D8F">
        <w:rPr>
          <w:rFonts w:eastAsia="Times New Roman" w:cs="Times New Roman"/>
          <w:sz w:val="24"/>
          <w:szCs w:val="24"/>
          <w:lang w:val="nl-NL"/>
        </w:rPr>
        <w:t>Tia sáng truyền từ nước và khúc xạ ra không khí. Tia khúc xạ và tia phản xạ ở mặt nước vuông góc nhau. Nước có chiết suất là 4/3. Hãy tính tròn số giá trị của góc tới.</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12.</w:t>
      </w:r>
      <w:r>
        <w:rPr>
          <w:rFonts w:eastAsia="Times New Roman" w:cs="Times New Roman"/>
          <w:sz w:val="24"/>
          <w:szCs w:val="24"/>
          <w:lang w:val="nl-NL"/>
        </w:rPr>
        <w:t xml:space="preserve"> </w:t>
      </w:r>
      <w:r w:rsidRPr="004E2D8F">
        <w:rPr>
          <w:rFonts w:eastAsia="Times New Roman" w:cs="Times New Roman"/>
          <w:sz w:val="24"/>
          <w:szCs w:val="24"/>
          <w:lang w:val="nl-NL"/>
        </w:rPr>
        <w:t>Dùng tia sáng truyền từ thủy tinh và khúc xạ ra không khí. Tia khúc xạ và tia phản xạ ở mặt thủy tinh tạo với nhau 1 góc 90</w:t>
      </w:r>
      <w:r w:rsidRPr="004E2D8F">
        <w:rPr>
          <w:rFonts w:eastAsia="Times New Roman" w:cs="Times New Roman"/>
          <w:sz w:val="24"/>
          <w:szCs w:val="24"/>
          <w:vertAlign w:val="superscript"/>
          <w:lang w:val="nl-NL"/>
        </w:rPr>
        <w:t>0</w:t>
      </w:r>
      <w:r w:rsidRPr="004E2D8F">
        <w:rPr>
          <w:rFonts w:eastAsia="Times New Roman" w:cs="Times New Roman"/>
          <w:sz w:val="24"/>
          <w:szCs w:val="24"/>
          <w:lang w:val="nl-NL"/>
        </w:rPr>
        <w:t>, chiết suất của thủy tinh là 3/2. Hãy tính tròn số giá trị của góc tới.</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13.</w:t>
      </w:r>
      <w:r>
        <w:rPr>
          <w:rFonts w:eastAsia="Times New Roman" w:cs="Times New Roman"/>
          <w:sz w:val="24"/>
          <w:szCs w:val="24"/>
          <w:lang w:val="nl-NL"/>
        </w:rPr>
        <w:t xml:space="preserve"> </w:t>
      </w:r>
      <w:r w:rsidRPr="004E2D8F">
        <w:rPr>
          <w:rFonts w:eastAsia="Times New Roman" w:cs="Times New Roman"/>
          <w:sz w:val="24"/>
          <w:szCs w:val="24"/>
          <w:lang w:val="nl-NL"/>
        </w:rPr>
        <w:t>Tia sáng đi từ không khí tới gặp mặt phân cách giữa không khí và môi trường trong suốt có chiết suất n dưới góc tới i = 45</w:t>
      </w:r>
      <w:r w:rsidRPr="004E2D8F">
        <w:rPr>
          <w:rFonts w:eastAsia="Times New Roman" w:cs="Times New Roman"/>
          <w:sz w:val="24"/>
          <w:szCs w:val="24"/>
          <w:vertAlign w:val="superscript"/>
          <w:lang w:val="nl-NL"/>
        </w:rPr>
        <w:t>0</w:t>
      </w:r>
      <w:r w:rsidRPr="004E2D8F">
        <w:rPr>
          <w:rFonts w:eastAsia="Times New Roman" w:cs="Times New Roman"/>
          <w:sz w:val="24"/>
          <w:szCs w:val="24"/>
          <w:lang w:val="nl-NL"/>
        </w:rPr>
        <w:t>.</w:t>
      </w:r>
      <w:r>
        <w:rPr>
          <w:rFonts w:eastAsia="Times New Roman" w:cs="Times New Roman"/>
          <w:sz w:val="24"/>
          <w:szCs w:val="24"/>
          <w:lang w:val="nl-NL"/>
        </w:rPr>
        <w:t xml:space="preserve"> </w:t>
      </w:r>
      <w:r w:rsidRPr="004E2D8F">
        <w:rPr>
          <w:rFonts w:eastAsia="Times New Roman" w:cs="Times New Roman"/>
          <w:sz w:val="24"/>
          <w:szCs w:val="24"/>
          <w:lang w:val="nl-NL"/>
        </w:rPr>
        <w:t>Góc hợp bởi tia khúc xạ và phản xạ là 105</w:t>
      </w:r>
      <w:r w:rsidRPr="004E2D8F">
        <w:rPr>
          <w:rFonts w:eastAsia="Times New Roman" w:cs="Times New Roman"/>
          <w:sz w:val="24"/>
          <w:szCs w:val="24"/>
          <w:vertAlign w:val="superscript"/>
          <w:lang w:val="nl-NL"/>
        </w:rPr>
        <w:t>0</w:t>
      </w:r>
      <w:r w:rsidRPr="004E2D8F">
        <w:rPr>
          <w:rFonts w:eastAsia="Times New Roman" w:cs="Times New Roman"/>
          <w:sz w:val="24"/>
          <w:szCs w:val="24"/>
          <w:lang w:val="nl-NL"/>
        </w:rPr>
        <w:t>. Hãy tính chiết suất của n ?</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14.</w:t>
      </w:r>
      <w:r>
        <w:rPr>
          <w:rFonts w:eastAsia="Times New Roman" w:cs="Times New Roman"/>
          <w:sz w:val="24"/>
          <w:szCs w:val="24"/>
          <w:lang w:val="nl-NL"/>
        </w:rPr>
        <w:t xml:space="preserve"> </w:t>
      </w:r>
      <w:r w:rsidRPr="004E2D8F">
        <w:rPr>
          <w:rFonts w:eastAsia="Times New Roman" w:cs="Times New Roman"/>
          <w:sz w:val="24"/>
          <w:szCs w:val="24"/>
          <w:lang w:val="nl-NL"/>
        </w:rPr>
        <w:t>Một tia sáng truyền từ một chất lỏng ra ngoài không khí dưới góc 35</w:t>
      </w:r>
      <w:r w:rsidRPr="004E2D8F">
        <w:rPr>
          <w:rFonts w:eastAsia="Times New Roman" w:cs="Times New Roman"/>
          <w:sz w:val="24"/>
          <w:szCs w:val="24"/>
          <w:vertAlign w:val="superscript"/>
          <w:lang w:val="nl-NL"/>
        </w:rPr>
        <w:t>0</w:t>
      </w:r>
      <w:r w:rsidRPr="004E2D8F">
        <w:rPr>
          <w:rFonts w:eastAsia="Times New Roman" w:cs="Times New Roman"/>
          <w:sz w:val="24"/>
          <w:szCs w:val="24"/>
          <w:lang w:val="nl-NL"/>
        </w:rPr>
        <w:t xml:space="preserve"> thì góc lệch giữa tia tới nối dài và tia khúc xạ là 25</w:t>
      </w:r>
      <w:r w:rsidRPr="004E2D8F">
        <w:rPr>
          <w:rFonts w:eastAsia="Times New Roman" w:cs="Times New Roman"/>
          <w:sz w:val="24"/>
          <w:szCs w:val="24"/>
          <w:vertAlign w:val="superscript"/>
          <w:lang w:val="nl-NL"/>
        </w:rPr>
        <w:t>0</w:t>
      </w:r>
      <w:r w:rsidRPr="004E2D8F">
        <w:rPr>
          <w:rFonts w:eastAsia="Times New Roman" w:cs="Times New Roman"/>
          <w:sz w:val="24"/>
          <w:szCs w:val="24"/>
          <w:lang w:val="nl-NL"/>
        </w:rPr>
        <w:t>. Tính chiết suất của chất lỏng.</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15.</w:t>
      </w:r>
      <w:r>
        <w:rPr>
          <w:rFonts w:eastAsia="Times New Roman" w:cs="Times New Roman"/>
          <w:sz w:val="24"/>
          <w:szCs w:val="24"/>
          <w:lang w:val="nl-NL"/>
        </w:rPr>
        <w:t xml:space="preserve"> </w:t>
      </w:r>
      <w:r w:rsidRPr="004E2D8F">
        <w:rPr>
          <w:rFonts w:eastAsia="Times New Roman" w:cs="Times New Roman"/>
          <w:sz w:val="24"/>
          <w:szCs w:val="24"/>
          <w:lang w:val="nl-NL"/>
        </w:rPr>
        <w:t>Chiếu một tia sáng từ không khí vào thủy tinh có chiết suất 1,5. Hãy xác định góc tới sao cho:</w:t>
      </w:r>
      <w:r>
        <w:rPr>
          <w:rFonts w:eastAsia="Times New Roman" w:cs="Times New Roman"/>
          <w:sz w:val="24"/>
          <w:szCs w:val="24"/>
          <w:lang w:val="nl-NL"/>
        </w:rPr>
        <w:t xml:space="preserve"> g</w:t>
      </w:r>
      <w:r w:rsidRPr="004E2D8F">
        <w:rPr>
          <w:rFonts w:eastAsia="Times New Roman" w:cs="Times New Roman"/>
          <w:sz w:val="24"/>
          <w:szCs w:val="24"/>
          <w:lang w:val="nl-NL"/>
        </w:rPr>
        <w:t>óc khúc xạ bằng nửa góc tới.</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16.</w:t>
      </w:r>
      <w:r>
        <w:rPr>
          <w:rFonts w:eastAsia="Times New Roman" w:cs="Times New Roman"/>
          <w:sz w:val="24"/>
          <w:szCs w:val="24"/>
          <w:lang w:val="nl-NL"/>
        </w:rPr>
        <w:t xml:space="preserve"> </w:t>
      </w:r>
      <w:r w:rsidRPr="004E2D8F">
        <w:rPr>
          <w:rFonts w:eastAsia="Times New Roman" w:cs="Times New Roman"/>
          <w:sz w:val="24"/>
          <w:szCs w:val="24"/>
          <w:lang w:val="nl-NL"/>
        </w:rPr>
        <w:t>Một cái thước được cắm thẳng đứng vào bình nước có đáy phẳng, ngang. Phần thước nhô khỏi mặt nước là 4cm. Chếch ở trên có một ngọn đèn. Bóng của thước trên mặt nước dài 4cm, và ở đáy dài 8cm. Tính chiều sâu của nước trong bình, biết chiết suất của nước là 4/3.</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17.</w:t>
      </w:r>
      <w:r>
        <w:rPr>
          <w:rFonts w:eastAsia="Times New Roman" w:cs="Times New Roman"/>
          <w:sz w:val="24"/>
          <w:szCs w:val="24"/>
          <w:lang w:val="nl-NL"/>
        </w:rPr>
        <w:t xml:space="preserve"> </w:t>
      </w:r>
      <w:r w:rsidRPr="004E2D8F">
        <w:rPr>
          <w:rFonts w:eastAsia="Times New Roman" w:cs="Times New Roman"/>
          <w:sz w:val="24"/>
          <w:szCs w:val="24"/>
          <w:lang w:val="nl-NL"/>
        </w:rPr>
        <w:t>Một cái sào được cắm thẳng đứng vào bình nước có đáy phẳng, ngang. Phần thước nhô khỏi mặt nước là 4cm. Chếch ở trên có một ngọn đèn. Bóng của thước trên mặt nước dài 4cm, và ở đáy dài 8cm. Tính chiều sâu của nước trong bình, biết chiết suất của nước là 4/3.</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18.</w:t>
      </w:r>
      <w:r>
        <w:rPr>
          <w:rFonts w:eastAsia="Times New Roman" w:cs="Times New Roman"/>
          <w:sz w:val="24"/>
          <w:szCs w:val="24"/>
          <w:lang w:val="nl-NL"/>
        </w:rPr>
        <w:t xml:space="preserve"> </w:t>
      </w:r>
      <w:r w:rsidRPr="004E2D8F">
        <w:rPr>
          <w:rFonts w:eastAsia="Times New Roman" w:cs="Times New Roman"/>
          <w:sz w:val="24"/>
          <w:szCs w:val="24"/>
          <w:lang w:val="nl-NL"/>
        </w:rPr>
        <w:t>Một bể chứa nước có thành cao 80cm và đáy phẳng dài 120cm. Độ cao mực nước trong bể là 60cm, chiết suất của nước là 4/3. Ánh nắng chiếu theo phương nghiêng 1 góc 30</w:t>
      </w:r>
      <w:r w:rsidRPr="004E2D8F">
        <w:rPr>
          <w:rFonts w:eastAsia="Times New Roman" w:cs="Times New Roman"/>
          <w:sz w:val="24"/>
          <w:szCs w:val="24"/>
          <w:vertAlign w:val="superscript"/>
          <w:lang w:val="nl-NL"/>
        </w:rPr>
        <w:t>0</w:t>
      </w:r>
      <w:r w:rsidRPr="004E2D8F">
        <w:rPr>
          <w:rFonts w:eastAsia="Times New Roman" w:cs="Times New Roman"/>
          <w:sz w:val="24"/>
          <w:szCs w:val="24"/>
          <w:lang w:val="nl-NL"/>
        </w:rPr>
        <w:t xml:space="preserve"> so với phương ngang. </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sz w:val="24"/>
          <w:szCs w:val="24"/>
          <w:lang w:val="nl-NL"/>
        </w:rPr>
        <w:tab/>
        <w:t>a. Hãy tìm độ dài của bóng đen tạo thành trên mặt nước ?</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sz w:val="24"/>
          <w:szCs w:val="24"/>
          <w:lang w:val="nl-NL"/>
        </w:rPr>
        <w:lastRenderedPageBreak/>
        <w:tab/>
        <w:t>b. Hãy tìm độ dài của bóng đen tạo thành dưới đáy bể ?</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19.</w:t>
      </w:r>
      <w:r>
        <w:rPr>
          <w:rFonts w:eastAsia="Times New Roman" w:cs="Times New Roman"/>
          <w:sz w:val="24"/>
          <w:szCs w:val="24"/>
          <w:lang w:val="nl-NL"/>
        </w:rPr>
        <w:t xml:space="preserve"> </w:t>
      </w:r>
      <w:r w:rsidRPr="004E2D8F">
        <w:rPr>
          <w:rFonts w:eastAsia="Times New Roman" w:cs="Times New Roman"/>
          <w:sz w:val="24"/>
          <w:szCs w:val="24"/>
          <w:lang w:val="nl-NL"/>
        </w:rPr>
        <w:t>Một cái cọc được cắm thẳng đứng trong một bể rộng, đáy phẳng nằm ngang. Phần cọc nhô lên trên mặt nước dài 0,6m. Bóng của cọc trên mặt nước dài 0,8m, ở dưới đáy bể là 1,7m. Hãy tìm chiều sâu của nước trong bể.</w:t>
      </w:r>
    </w:p>
    <w:p w:rsidR="004E2D8F" w:rsidRPr="004E2D8F" w:rsidRDefault="004E2D8F" w:rsidP="004E2D8F">
      <w:pPr>
        <w:spacing w:after="0" w:line="240" w:lineRule="auto"/>
        <w:jc w:val="both"/>
        <w:rPr>
          <w:rFonts w:eastAsia="Times New Roman" w:cs="Times New Roman"/>
          <w:sz w:val="24"/>
          <w:szCs w:val="24"/>
          <w:lang w:val="nl-NL"/>
        </w:rPr>
      </w:pPr>
      <w:r w:rsidRPr="004E2D8F">
        <w:rPr>
          <w:rFonts w:eastAsia="Times New Roman" w:cs="Times New Roman"/>
          <w:b/>
          <w:sz w:val="24"/>
          <w:szCs w:val="24"/>
          <w:lang w:val="nl-NL"/>
        </w:rPr>
        <w:t>20.</w:t>
      </w:r>
      <w:r>
        <w:rPr>
          <w:rFonts w:eastAsia="Times New Roman" w:cs="Times New Roman"/>
          <w:sz w:val="24"/>
          <w:szCs w:val="24"/>
          <w:lang w:val="nl-NL"/>
        </w:rPr>
        <w:t xml:space="preserve"> </w:t>
      </w:r>
      <w:r w:rsidRPr="004E2D8F">
        <w:rPr>
          <w:rFonts w:eastAsia="Times New Roman" w:cs="Times New Roman"/>
          <w:sz w:val="24"/>
          <w:szCs w:val="24"/>
          <w:lang w:val="nl-NL"/>
        </w:rPr>
        <w:t>Một cái chậu hình chữ nhật đựng chất lỏng. Biết AB = 3cm, AD = 6cm. Mắt nhìn theo phương BD thì thấy được trung điểm M của BC. Hãy tính chiết suất của chất lỏng.</w:t>
      </w:r>
    </w:p>
    <w:p w:rsidR="00A432E5" w:rsidRPr="004E2D8F" w:rsidRDefault="00A432E5" w:rsidP="00A432E5">
      <w:pPr>
        <w:spacing w:after="0" w:line="240" w:lineRule="auto"/>
        <w:jc w:val="both"/>
        <w:rPr>
          <w:rFonts w:eastAsia="Times New Roman" w:cs="Times New Roman"/>
          <w:sz w:val="24"/>
          <w:szCs w:val="24"/>
          <w:lang w:val="nl-NL"/>
        </w:rPr>
      </w:pPr>
    </w:p>
    <w:p w:rsidR="00A432E5" w:rsidRPr="00A432E5" w:rsidRDefault="00A432E5" w:rsidP="00A432E5">
      <w:pPr>
        <w:tabs>
          <w:tab w:val="left" w:pos="240"/>
        </w:tabs>
        <w:spacing w:after="0" w:line="240" w:lineRule="auto"/>
        <w:jc w:val="both"/>
        <w:rPr>
          <w:rFonts w:eastAsia="Times New Roman" w:cs="Times New Roman"/>
          <w:b/>
          <w:bCs/>
          <w:sz w:val="24"/>
          <w:szCs w:val="24"/>
          <w:u w:val="single"/>
          <w:lang w:val="pt-BR"/>
        </w:rPr>
      </w:pPr>
      <w:r w:rsidRPr="00A432E5">
        <w:rPr>
          <w:rFonts w:eastAsia="Times New Roman" w:cs="Times New Roman"/>
          <w:b/>
          <w:bCs/>
          <w:sz w:val="24"/>
          <w:szCs w:val="24"/>
          <w:u w:val="single"/>
          <w:lang w:val="pt-BR"/>
        </w:rPr>
        <w:t>HƯỚNG DẪN GIẢI</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b/>
          <w:bCs/>
          <w:sz w:val="24"/>
          <w:szCs w:val="24"/>
          <w:lang w:val="pt-BR"/>
        </w:rPr>
        <w:t>1</w:t>
      </w:r>
      <w:r w:rsidRPr="00A432E5">
        <w:rPr>
          <w:rFonts w:eastAsia="Times New Roman" w:cs="Times New Roman"/>
          <w:sz w:val="24"/>
          <w:szCs w:val="24"/>
          <w:lang w:val="pt-BR"/>
        </w:rPr>
        <w:t xml:space="preserve">. Ta có: </w:t>
      </w:r>
      <w:r w:rsidR="00EB0179">
        <w:rPr>
          <w:rFonts w:eastAsia="Times New Roman" w:cs="Times New Roman"/>
          <w:position w:val="-30"/>
          <w:sz w:val="24"/>
          <w:szCs w:val="24"/>
          <w:lang w:val="pt-BR"/>
        </w:rPr>
        <w:pict>
          <v:shape id="_x0000_i1033" type="#_x0000_t75" style="width:51.85pt;height:34pt">
            <v:imagedata r:id="rId30" o:title=""/>
          </v:shape>
        </w:pic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sinr = </w:t>
      </w:r>
      <w:r w:rsidR="00EB0179">
        <w:rPr>
          <w:rFonts w:eastAsia="Times New Roman" w:cs="Times New Roman"/>
          <w:position w:val="-30"/>
          <w:sz w:val="24"/>
          <w:szCs w:val="24"/>
          <w:lang w:val="pt-BR"/>
        </w:rPr>
        <w:pict>
          <v:shape id="_x0000_i1034" type="#_x0000_t75" style="width:17.3pt;height:34pt">
            <v:imagedata r:id="rId31" o:title=""/>
          </v:shape>
        </w:pict>
      </w:r>
      <w:r w:rsidRPr="00A432E5">
        <w:rPr>
          <w:rFonts w:eastAsia="Times New Roman" w:cs="Times New Roman"/>
          <w:sz w:val="24"/>
          <w:szCs w:val="24"/>
          <w:lang w:val="pt-BR"/>
        </w:rPr>
        <w:t>sini = sin26,4</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r = 26,4</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D = i – r = 3,6</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w:t>
      </w:r>
    </w:p>
    <w:p w:rsidR="00A432E5" w:rsidRPr="00A432E5" w:rsidRDefault="00A432E5" w:rsidP="00A432E5">
      <w:pPr>
        <w:tabs>
          <w:tab w:val="left" w:pos="240"/>
        </w:tabs>
        <w:spacing w:after="0" w:line="240" w:lineRule="auto"/>
        <w:rPr>
          <w:rFonts w:eastAsia="Times New Roman" w:cs="Times New Roman"/>
          <w:sz w:val="24"/>
          <w:szCs w:val="24"/>
          <w:lang w:val="pt-BR"/>
        </w:rPr>
      </w:pPr>
      <w:r w:rsidRPr="00A432E5">
        <w:rPr>
          <w:rFonts w:eastAsia="Times New Roman" w:cs="Times New Roman"/>
          <w:b/>
          <w:bCs/>
          <w:sz w:val="24"/>
          <w:szCs w:val="24"/>
          <w:lang w:val="pt-BR"/>
        </w:rPr>
        <w:t>2</w:t>
      </w:r>
      <w:r w:rsidRPr="00A432E5">
        <w:rPr>
          <w:rFonts w:eastAsia="Times New Roman" w:cs="Times New Roman"/>
          <w:sz w:val="24"/>
          <w:szCs w:val="24"/>
          <w:lang w:val="pt-BR"/>
        </w:rPr>
        <w:t xml:space="preserve">. Ta có: </w:t>
      </w:r>
      <w:r w:rsidR="00EB0179">
        <w:rPr>
          <w:rFonts w:eastAsia="Times New Roman" w:cs="Times New Roman"/>
          <w:position w:val="-24"/>
          <w:sz w:val="24"/>
          <w:szCs w:val="24"/>
          <w:lang w:val="pt-BR"/>
        </w:rPr>
        <w:pict>
          <v:shape id="_x0000_i1035" type="#_x0000_t75" style="width:27.05pt;height:31.1pt">
            <v:imagedata r:id="rId32" o:title=""/>
          </v:shape>
        </w:pict>
      </w:r>
      <w:r w:rsidRPr="00A432E5">
        <w:rPr>
          <w:rFonts w:eastAsia="Times New Roman" w:cs="Times New Roman"/>
          <w:sz w:val="24"/>
          <w:szCs w:val="24"/>
          <w:lang w:val="pt-BR"/>
        </w:rPr>
        <w:t xml:space="preserve">= n; vì i’ + r = i + r = </w:t>
      </w:r>
      <w:r w:rsidR="00EB0179">
        <w:rPr>
          <w:rFonts w:eastAsia="Times New Roman" w:cs="Times New Roman"/>
          <w:position w:val="-24"/>
          <w:sz w:val="24"/>
          <w:szCs w:val="24"/>
          <w:lang w:val="pt-BR"/>
        </w:rPr>
        <w:pict>
          <v:shape id="_x0000_i1036" type="#_x0000_t75" style="width:13.25pt;height:31.1pt">
            <v:imagedata r:id="rId33" o:title=""/>
          </v:shape>
        </w:pic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sinr = sin(</w:t>
      </w:r>
      <w:r w:rsidR="00EB0179">
        <w:rPr>
          <w:rFonts w:eastAsia="Times New Roman" w:cs="Times New Roman"/>
          <w:position w:val="-24"/>
          <w:sz w:val="24"/>
          <w:szCs w:val="24"/>
          <w:lang w:val="pt-BR"/>
        </w:rPr>
        <w:pict>
          <v:shape id="_x0000_i1037" type="#_x0000_t75" style="width:13.25pt;height:31.1pt">
            <v:imagedata r:id="rId34" o:title=""/>
          </v:shape>
        </w:pict>
      </w:r>
      <w:r w:rsidRPr="00A432E5">
        <w:rPr>
          <w:rFonts w:eastAsia="Times New Roman" w:cs="Times New Roman"/>
          <w:sz w:val="24"/>
          <w:szCs w:val="24"/>
          <w:lang w:val="pt-BR"/>
        </w:rPr>
        <w:t xml:space="preserve">- i) = cosi </w:t>
      </w:r>
    </w:p>
    <w:p w:rsidR="00A432E5" w:rsidRPr="00A432E5" w:rsidRDefault="00A432E5" w:rsidP="00A432E5">
      <w:pPr>
        <w:tabs>
          <w:tab w:val="left" w:pos="240"/>
        </w:tabs>
        <w:spacing w:after="0" w:line="240" w:lineRule="auto"/>
        <w:rPr>
          <w:rFonts w:eastAsia="Times New Roman" w:cs="Times New Roman"/>
          <w:b/>
          <w:bCs/>
          <w:sz w:val="24"/>
          <w:szCs w:val="24"/>
          <w:lang w:val="pt-BR"/>
        </w:rPr>
      </w:pP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w:t>
      </w:r>
      <w:r w:rsidR="00EB0179">
        <w:rPr>
          <w:rFonts w:eastAsia="Times New Roman" w:cs="Times New Roman"/>
          <w:position w:val="-24"/>
          <w:sz w:val="24"/>
          <w:szCs w:val="24"/>
          <w:lang w:val="pt-BR"/>
        </w:rPr>
        <w:pict>
          <v:shape id="_x0000_i1038" type="#_x0000_t75" style="width:27.05pt;height:31.1pt">
            <v:imagedata r:id="rId32" o:title=""/>
          </v:shape>
        </w:pict>
      </w:r>
      <w:r w:rsidRPr="00A432E5">
        <w:rPr>
          <w:rFonts w:eastAsia="Times New Roman" w:cs="Times New Roman"/>
          <w:sz w:val="24"/>
          <w:szCs w:val="24"/>
          <w:lang w:val="pt-BR"/>
        </w:rPr>
        <w:t xml:space="preserve"> = </w:t>
      </w:r>
      <w:r w:rsidR="00EB0179">
        <w:rPr>
          <w:rFonts w:eastAsia="Times New Roman" w:cs="Times New Roman"/>
          <w:position w:val="-24"/>
          <w:sz w:val="24"/>
          <w:szCs w:val="24"/>
          <w:lang w:val="pt-BR"/>
        </w:rPr>
        <w:pict>
          <v:shape id="_x0000_i1039" type="#_x0000_t75" style="width:27.05pt;height:31.1pt">
            <v:imagedata r:id="rId35" o:title=""/>
          </v:shape>
        </w:pict>
      </w:r>
      <w:r w:rsidRPr="00A432E5">
        <w:rPr>
          <w:rFonts w:eastAsia="Times New Roman" w:cs="Times New Roman"/>
          <w:sz w:val="24"/>
          <w:szCs w:val="24"/>
          <w:lang w:val="pt-BR"/>
        </w:rPr>
        <w:t>= tani = n = tan</w:t>
      </w:r>
      <w:r w:rsidR="00EB0179">
        <w:rPr>
          <w:rFonts w:eastAsia="Times New Roman" w:cs="Times New Roman"/>
          <w:position w:val="-24"/>
          <w:sz w:val="24"/>
          <w:szCs w:val="24"/>
          <w:lang w:val="pt-BR"/>
        </w:rPr>
        <w:pict>
          <v:shape id="_x0000_i1040" type="#_x0000_t75" style="width:13.25pt;height:31.1pt">
            <v:imagedata r:id="rId36" o:title=""/>
          </v:shape>
        </w:pic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i = </w:t>
      </w:r>
      <w:r w:rsidR="00EB0179">
        <w:rPr>
          <w:rFonts w:eastAsia="Times New Roman" w:cs="Times New Roman"/>
          <w:position w:val="-24"/>
          <w:sz w:val="24"/>
          <w:szCs w:val="24"/>
          <w:lang w:val="pt-BR"/>
        </w:rPr>
        <w:pict>
          <v:shape id="_x0000_i1041" type="#_x0000_t75" style="width:13.25pt;height:31.1pt">
            <v:imagedata r:id="rId37" o:title=""/>
          </v:shape>
        </w:pict>
      </w:r>
      <w:r w:rsidRPr="00A432E5">
        <w:rPr>
          <w:rFonts w:eastAsia="Times New Roman" w:cs="Times New Roman"/>
          <w:sz w:val="24"/>
          <w:szCs w:val="24"/>
          <w:lang w:val="pt-BR"/>
        </w:rPr>
        <w:t>.</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ascii="VNI-Times" w:eastAsia="Times New Roman" w:hAnsi="VNI-Times" w:cs="Times New Roman"/>
          <w:noProof/>
          <w:sz w:val="24"/>
          <w:szCs w:val="24"/>
          <w:lang w:val="en-US"/>
        </w:rPr>
        <w:drawing>
          <wp:anchor distT="0" distB="0" distL="114300" distR="114300" simplePos="0" relativeHeight="251662336" behindDoc="0" locked="0" layoutInCell="1" allowOverlap="1">
            <wp:simplePos x="0" y="0"/>
            <wp:positionH relativeFrom="column">
              <wp:posOffset>5033010</wp:posOffset>
            </wp:positionH>
            <wp:positionV relativeFrom="paragraph">
              <wp:posOffset>16510</wp:posOffset>
            </wp:positionV>
            <wp:extent cx="1466850" cy="1052830"/>
            <wp:effectExtent l="0" t="0" r="0"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6685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2E5">
        <w:rPr>
          <w:rFonts w:eastAsia="Times New Roman" w:cs="Times New Roman"/>
          <w:b/>
          <w:bCs/>
          <w:sz w:val="24"/>
          <w:szCs w:val="24"/>
          <w:lang w:val="pt-BR"/>
        </w:rPr>
        <w:t>3</w:t>
      </w:r>
      <w:r w:rsidRPr="00A432E5">
        <w:rPr>
          <w:rFonts w:eastAsia="Times New Roman" w:cs="Times New Roman"/>
          <w:sz w:val="24"/>
          <w:szCs w:val="24"/>
          <w:lang w:val="pt-BR"/>
        </w:rPr>
        <w:t xml:space="preserve">. Ta có: tani = </w:t>
      </w:r>
      <w:r w:rsidR="00EB0179">
        <w:rPr>
          <w:rFonts w:eastAsia="Times New Roman" w:cs="Times New Roman"/>
          <w:position w:val="-24"/>
          <w:sz w:val="24"/>
          <w:szCs w:val="24"/>
          <w:lang w:val="pt-BR"/>
        </w:rPr>
        <w:pict>
          <v:shape id="_x0000_i1042" type="#_x0000_t75" style="width:47.8pt;height:31.1pt">
            <v:imagedata r:id="rId39" o:title=""/>
          </v:shape>
        </w:pict>
      </w:r>
      <w:r w:rsidRPr="00A432E5">
        <w:rPr>
          <w:rFonts w:eastAsia="Times New Roman" w:cs="Times New Roman"/>
          <w:sz w:val="24"/>
          <w:szCs w:val="24"/>
          <w:lang w:val="pt-BR"/>
        </w:rPr>
        <w:t>= tan53</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i = 53</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r w:rsidR="00EB0179">
        <w:rPr>
          <w:rFonts w:eastAsia="Times New Roman" w:cs="Times New Roman"/>
          <w:position w:val="-24"/>
          <w:sz w:val="24"/>
          <w:szCs w:val="24"/>
          <w:lang w:val="pt-BR"/>
        </w:rPr>
        <w:pict>
          <v:shape id="_x0000_i1043" type="#_x0000_t75" style="width:27.05pt;height:31.1pt">
            <v:imagedata r:id="rId40" o:title=""/>
          </v:shape>
        </w:pict>
      </w:r>
      <w:r w:rsidRPr="00A432E5">
        <w:rPr>
          <w:rFonts w:eastAsia="Times New Roman" w:cs="Times New Roman"/>
          <w:sz w:val="24"/>
          <w:szCs w:val="24"/>
          <w:lang w:val="pt-BR"/>
        </w:rPr>
        <w:t xml:space="preserve">= n </w: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sinr = </w:t>
      </w:r>
      <w:r w:rsidR="00EB0179">
        <w:rPr>
          <w:rFonts w:eastAsia="Times New Roman" w:cs="Times New Roman"/>
          <w:position w:val="-24"/>
          <w:sz w:val="24"/>
          <w:szCs w:val="24"/>
          <w:lang w:val="pt-BR"/>
        </w:rPr>
        <w:pict>
          <v:shape id="_x0000_i1044" type="#_x0000_t75" style="width:24.75pt;height:31.1pt">
            <v:imagedata r:id="rId41" o:title=""/>
          </v:shape>
        </w:pict>
      </w:r>
      <w:r w:rsidRPr="00A432E5">
        <w:rPr>
          <w:rFonts w:eastAsia="Times New Roman" w:cs="Times New Roman"/>
          <w:sz w:val="24"/>
          <w:szCs w:val="24"/>
          <w:lang w:val="pt-BR"/>
        </w:rPr>
        <w:t>= 0,6 = sin37</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r = 37</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tanr = </w:t>
      </w:r>
      <w:r w:rsidR="00EB0179">
        <w:rPr>
          <w:rFonts w:eastAsia="Times New Roman" w:cs="Times New Roman"/>
          <w:position w:val="-24"/>
          <w:sz w:val="24"/>
          <w:szCs w:val="24"/>
          <w:lang w:val="pt-BR"/>
        </w:rPr>
        <w:pict>
          <v:shape id="_x0000_i1045" type="#_x0000_t75" style="width:82.95pt;height:31.1pt">
            <v:imagedata r:id="rId42" o:title=""/>
          </v:shape>
        </w:pic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IH = </w:t>
      </w:r>
      <w:r w:rsidR="00EB0179">
        <w:rPr>
          <w:rFonts w:eastAsia="Times New Roman" w:cs="Times New Roman"/>
          <w:position w:val="-24"/>
          <w:sz w:val="24"/>
          <w:szCs w:val="24"/>
          <w:lang w:val="pt-BR"/>
        </w:rPr>
        <w:pict>
          <v:shape id="_x0000_i1046" type="#_x0000_t75" style="width:51.25pt;height:31.1pt">
            <v:imagedata r:id="rId43" o:title=""/>
          </v:shape>
        </w:pict>
      </w:r>
      <w:r w:rsidRPr="00A432E5">
        <w:rPr>
          <w:rFonts w:eastAsia="Times New Roman" w:cs="Times New Roman"/>
          <w:sz w:val="24"/>
          <w:szCs w:val="24"/>
          <w:lang w:val="pt-BR"/>
        </w:rPr>
        <w:t xml:space="preserve">= </w:t>
      </w:r>
      <w:r w:rsidR="00EB0179">
        <w:rPr>
          <w:rFonts w:eastAsia="Times New Roman" w:cs="Times New Roman"/>
          <w:position w:val="-28"/>
          <w:sz w:val="24"/>
          <w:szCs w:val="24"/>
          <w:lang w:val="pt-BR"/>
        </w:rPr>
        <w:pict>
          <v:shape id="_x0000_i1047" type="#_x0000_t75" style="width:44.95pt;height:32.85pt">
            <v:imagedata r:id="rId44" o:title=""/>
          </v:shape>
        </w:pict>
      </w:r>
      <w:r w:rsidRPr="00A432E5">
        <w:rPr>
          <w:rFonts w:eastAsia="Times New Roman" w:cs="Times New Roman"/>
          <w:sz w:val="24"/>
          <w:szCs w:val="24"/>
          <w:lang w:val="pt-BR"/>
        </w:rPr>
        <w:t>= 200 (cm).</w:t>
      </w:r>
    </w:p>
    <w:p w:rsidR="00A432E5" w:rsidRPr="00A432E5" w:rsidRDefault="00A432E5" w:rsidP="00A432E5">
      <w:pPr>
        <w:tabs>
          <w:tab w:val="left" w:pos="240"/>
        </w:tabs>
        <w:spacing w:after="0" w:line="240" w:lineRule="auto"/>
        <w:jc w:val="both"/>
        <w:rPr>
          <w:rFonts w:eastAsia="Times New Roman" w:cs="Times New Roman"/>
          <w:sz w:val="24"/>
          <w:szCs w:val="24"/>
          <w:vertAlign w:val="superscript"/>
          <w:lang w:val="pt-BR"/>
        </w:rPr>
      </w:pPr>
      <w:r w:rsidRPr="00A432E5">
        <w:rPr>
          <w:rFonts w:ascii="VNI-Times" w:eastAsia="Times New Roman" w:hAnsi="VNI-Times" w:cs="Times New Roman"/>
          <w:noProof/>
          <w:sz w:val="24"/>
          <w:szCs w:val="24"/>
          <w:lang w:val="en-US"/>
        </w:rPr>
        <w:drawing>
          <wp:anchor distT="0" distB="0" distL="114300" distR="114300" simplePos="0" relativeHeight="251663360" behindDoc="0" locked="0" layoutInCell="1" allowOverlap="1">
            <wp:simplePos x="0" y="0"/>
            <wp:positionH relativeFrom="column">
              <wp:posOffset>4947285</wp:posOffset>
            </wp:positionH>
            <wp:positionV relativeFrom="paragraph">
              <wp:posOffset>343535</wp:posOffset>
            </wp:positionV>
            <wp:extent cx="1552575" cy="1112520"/>
            <wp:effectExtent l="0" t="0" r="9525"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5257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2E5">
        <w:rPr>
          <w:rFonts w:eastAsia="Times New Roman" w:cs="Times New Roman"/>
          <w:b/>
          <w:bCs/>
          <w:sz w:val="24"/>
          <w:szCs w:val="24"/>
          <w:lang w:val="pt-BR"/>
        </w:rPr>
        <w:t>4</w:t>
      </w:r>
      <w:r w:rsidRPr="00A432E5">
        <w:rPr>
          <w:rFonts w:eastAsia="Times New Roman" w:cs="Times New Roman"/>
          <w:sz w:val="24"/>
          <w:szCs w:val="24"/>
          <w:lang w:val="pt-BR"/>
        </w:rPr>
        <w:t xml:space="preserve">. Ta có: tani = </w:t>
      </w:r>
      <w:r w:rsidR="00EB0179">
        <w:rPr>
          <w:rFonts w:eastAsia="Times New Roman" w:cs="Times New Roman"/>
          <w:position w:val="-24"/>
          <w:sz w:val="24"/>
          <w:szCs w:val="24"/>
          <w:lang w:val="pt-BR"/>
        </w:rPr>
        <w:pict>
          <v:shape id="_x0000_i1048" type="#_x0000_t75" style="width:97.9pt;height:31.1pt">
            <v:imagedata r:id="rId46" o:title=""/>
          </v:shape>
        </w:pict>
      </w:r>
      <w:r w:rsidRPr="00A432E5">
        <w:rPr>
          <w:rFonts w:eastAsia="Times New Roman" w:cs="Times New Roman"/>
          <w:sz w:val="24"/>
          <w:szCs w:val="24"/>
          <w:lang w:val="pt-BR"/>
        </w:rPr>
        <w:t>= tan53</w:t>
      </w:r>
      <w:r w:rsidRPr="00A432E5">
        <w:rPr>
          <w:rFonts w:eastAsia="Times New Roman" w:cs="Times New Roman"/>
          <w:sz w:val="24"/>
          <w:szCs w:val="24"/>
          <w:vertAlign w:val="superscript"/>
          <w:lang w:val="pt-BR"/>
        </w:rPr>
        <w:t>0</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i = 53</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r w:rsidR="00EB0179">
        <w:rPr>
          <w:rFonts w:eastAsia="Times New Roman" w:cs="Times New Roman"/>
          <w:position w:val="-24"/>
          <w:sz w:val="24"/>
          <w:szCs w:val="24"/>
          <w:lang w:val="pt-BR"/>
        </w:rPr>
        <w:pict>
          <v:shape id="_x0000_i1049" type="#_x0000_t75" style="width:27.05pt;height:31.1pt">
            <v:imagedata r:id="rId47" o:title=""/>
          </v:shape>
        </w:pict>
      </w:r>
      <w:r w:rsidRPr="00A432E5">
        <w:rPr>
          <w:rFonts w:eastAsia="Times New Roman" w:cs="Times New Roman"/>
          <w:sz w:val="24"/>
          <w:szCs w:val="24"/>
          <w:lang w:val="pt-BR"/>
        </w:rPr>
        <w:t xml:space="preserve">= n </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sinr = </w:t>
      </w:r>
      <w:r w:rsidR="00EB0179">
        <w:rPr>
          <w:rFonts w:eastAsia="Times New Roman" w:cs="Times New Roman"/>
          <w:position w:val="-24"/>
          <w:sz w:val="24"/>
          <w:szCs w:val="24"/>
          <w:lang w:val="pt-BR"/>
        </w:rPr>
        <w:pict>
          <v:shape id="_x0000_i1050" type="#_x0000_t75" style="width:24.75pt;height:31.1pt">
            <v:imagedata r:id="rId48" o:title=""/>
          </v:shape>
        </w:pict>
      </w:r>
      <w:r w:rsidRPr="00A432E5">
        <w:rPr>
          <w:rFonts w:eastAsia="Times New Roman" w:cs="Times New Roman"/>
          <w:sz w:val="24"/>
          <w:szCs w:val="24"/>
          <w:lang w:val="pt-BR"/>
        </w:rPr>
        <w:t>= 0,6 = sin37</w:t>
      </w:r>
      <w:r w:rsidRPr="00A432E5">
        <w:rPr>
          <w:rFonts w:eastAsia="Times New Roman" w:cs="Times New Roman"/>
          <w:sz w:val="24"/>
          <w:szCs w:val="24"/>
          <w:vertAlign w:val="superscript"/>
          <w:lang w:val="pt-BR"/>
        </w:rPr>
        <w:t>0</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r = 37</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tani = </w:t>
      </w:r>
      <w:r w:rsidR="00EB0179">
        <w:rPr>
          <w:rFonts w:eastAsia="Times New Roman" w:cs="Times New Roman"/>
          <w:position w:val="-24"/>
          <w:sz w:val="24"/>
          <w:szCs w:val="24"/>
          <w:lang w:val="pt-BR"/>
        </w:rPr>
        <w:pict>
          <v:shape id="_x0000_i1051" type="#_x0000_t75" style="width:23.05pt;height:31.1pt">
            <v:imagedata r:id="rId49" o:title=""/>
          </v:shape>
        </w:pict>
      </w:r>
      <w:r w:rsidRPr="00A432E5">
        <w:rPr>
          <w:rFonts w:eastAsia="Times New Roman" w:cs="Times New Roman"/>
          <w:sz w:val="24"/>
          <w:szCs w:val="24"/>
          <w:lang w:val="pt-BR"/>
        </w:rPr>
        <w:t xml:space="preserve">; </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xml:space="preserve">tanr = </w:t>
      </w:r>
      <w:r w:rsidR="00EB0179">
        <w:rPr>
          <w:rFonts w:eastAsia="Times New Roman" w:cs="Times New Roman"/>
          <w:position w:val="-24"/>
          <w:sz w:val="24"/>
          <w:szCs w:val="24"/>
          <w:lang w:val="pt-BR"/>
        </w:rPr>
        <w:pict>
          <v:shape id="_x0000_i1052" type="#_x0000_t75" style="width:97.9pt;height:31.1pt">
            <v:imagedata r:id="rId50" o:title=""/>
          </v:shape>
        </w:pic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w:t>
      </w:r>
      <w:r w:rsidR="00EB0179">
        <w:rPr>
          <w:rFonts w:eastAsia="Times New Roman" w:cs="Times New Roman"/>
          <w:position w:val="-24"/>
          <w:sz w:val="24"/>
          <w:szCs w:val="24"/>
          <w:lang w:val="pt-BR"/>
        </w:rPr>
        <w:pict>
          <v:shape id="_x0000_i1053" type="#_x0000_t75" style="width:76.05pt;height:31.1pt">
            <v:imagedata r:id="rId51" o:title=""/>
          </v:shape>
        </w:pict>
      </w:r>
      <w:r w:rsidRPr="00A432E5">
        <w:rPr>
          <w:rFonts w:eastAsia="Times New Roman" w:cs="Times New Roman"/>
          <w:sz w:val="24"/>
          <w:szCs w:val="24"/>
          <w:lang w:val="pt-BR"/>
        </w:rPr>
        <w:t xml:space="preserve">= </w:t>
      </w:r>
      <w:r w:rsidR="00EB0179">
        <w:rPr>
          <w:rFonts w:eastAsia="Times New Roman" w:cs="Times New Roman"/>
          <w:position w:val="-24"/>
          <w:sz w:val="24"/>
          <w:szCs w:val="24"/>
          <w:lang w:val="pt-BR"/>
        </w:rPr>
        <w:pict>
          <v:shape id="_x0000_i1054" type="#_x0000_t75" style="width:16.15pt;height:31.1pt">
            <v:imagedata r:id="rId52" o:title=""/>
          </v:shape>
        </w:pic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I’B = 16 (cm); h = </w:t>
      </w:r>
      <w:r w:rsidR="00EB0179">
        <w:rPr>
          <w:rFonts w:eastAsia="Times New Roman" w:cs="Times New Roman"/>
          <w:position w:val="-24"/>
          <w:sz w:val="24"/>
          <w:szCs w:val="24"/>
          <w:lang w:val="pt-BR"/>
        </w:rPr>
        <w:pict>
          <v:shape id="_x0000_i1055" type="#_x0000_t75" style="width:25.9pt;height:31.1pt">
            <v:imagedata r:id="rId53" o:title=""/>
          </v:shape>
        </w:pict>
      </w:r>
      <w:r w:rsidRPr="00A432E5">
        <w:rPr>
          <w:rFonts w:eastAsia="Times New Roman" w:cs="Times New Roman"/>
          <w:sz w:val="24"/>
          <w:szCs w:val="24"/>
          <w:lang w:val="pt-BR"/>
        </w:rPr>
        <w:t>= 12 (cm).</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b/>
          <w:bCs/>
          <w:sz w:val="24"/>
          <w:szCs w:val="24"/>
          <w:lang w:val="pt-BR"/>
        </w:rPr>
        <w:t>5</w:t>
      </w:r>
      <w:r w:rsidRPr="00A432E5">
        <w:rPr>
          <w:rFonts w:eastAsia="Times New Roman" w:cs="Times New Roman"/>
          <w:sz w:val="24"/>
          <w:szCs w:val="24"/>
          <w:lang w:val="pt-BR"/>
        </w:rPr>
        <w:t xml:space="preserve">. a) Ta có: </w:t>
      </w:r>
      <w:r w:rsidR="00EB0179">
        <w:rPr>
          <w:rFonts w:eastAsia="Times New Roman" w:cs="Times New Roman"/>
          <w:position w:val="-30"/>
          <w:sz w:val="24"/>
          <w:szCs w:val="24"/>
          <w:lang w:val="pt-BR"/>
        </w:rPr>
        <w:pict>
          <v:shape id="_x0000_i1056" type="#_x0000_t75" style="width:39.75pt;height:34pt">
            <v:imagedata r:id="rId54" o:title=""/>
          </v:shape>
        </w:pic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d’ = </w:t>
      </w:r>
      <w:r w:rsidR="00EB0179">
        <w:rPr>
          <w:rFonts w:eastAsia="Times New Roman" w:cs="Times New Roman"/>
          <w:position w:val="-30"/>
          <w:sz w:val="24"/>
          <w:szCs w:val="24"/>
          <w:lang w:val="pt-BR"/>
        </w:rPr>
        <w:pict>
          <v:shape id="_x0000_i1057" type="#_x0000_t75" style="width:17.3pt;height:34pt">
            <v:imagedata r:id="rId55" o:title=""/>
          </v:shape>
        </w:pict>
      </w:r>
      <w:r w:rsidRPr="00A432E5">
        <w:rPr>
          <w:rFonts w:eastAsia="Times New Roman" w:cs="Times New Roman"/>
          <w:sz w:val="24"/>
          <w:szCs w:val="24"/>
          <w:lang w:val="pt-BR"/>
        </w:rPr>
        <w:t>d = 27 cm.</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ab/>
        <w:t xml:space="preserve">b) Ta có: </w:t>
      </w:r>
      <w:r w:rsidR="00EB0179">
        <w:rPr>
          <w:rFonts w:eastAsia="Times New Roman" w:cs="Times New Roman"/>
          <w:position w:val="-30"/>
          <w:sz w:val="24"/>
          <w:szCs w:val="24"/>
          <w:lang w:val="pt-BR"/>
        </w:rPr>
        <w:pict>
          <v:shape id="_x0000_i1058" type="#_x0000_t75" style="width:39.15pt;height:34pt">
            <v:imagedata r:id="rId56" o:title=""/>
          </v:shape>
        </w:pic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h = </w:t>
      </w:r>
      <w:r w:rsidR="00EB0179">
        <w:rPr>
          <w:rFonts w:eastAsia="Times New Roman" w:cs="Times New Roman"/>
          <w:position w:val="-30"/>
          <w:sz w:val="24"/>
          <w:szCs w:val="24"/>
          <w:lang w:val="pt-BR"/>
        </w:rPr>
        <w:pict>
          <v:shape id="_x0000_i1059" type="#_x0000_t75" style="width:17.3pt;height:34pt">
            <v:imagedata r:id="rId57" o:title=""/>
          </v:shape>
        </w:pict>
      </w:r>
      <w:r w:rsidRPr="00A432E5">
        <w:rPr>
          <w:rFonts w:eastAsia="Times New Roman" w:cs="Times New Roman"/>
          <w:sz w:val="24"/>
          <w:szCs w:val="24"/>
          <w:lang w:val="pt-BR"/>
        </w:rPr>
        <w:t>h’ = 2 m &gt; 1,68 m nên nếu đứng dưới hồ thì người đó sẻ bị ngập đầu.</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b/>
          <w:bCs/>
          <w:sz w:val="24"/>
          <w:szCs w:val="24"/>
          <w:lang w:val="pt-BR"/>
        </w:rPr>
        <w:t>6</w:t>
      </w:r>
      <w:r w:rsidRPr="00A432E5">
        <w:rPr>
          <w:rFonts w:eastAsia="Times New Roman" w:cs="Times New Roman"/>
          <w:sz w:val="24"/>
          <w:szCs w:val="24"/>
          <w:lang w:val="pt-BR"/>
        </w:rPr>
        <w:t xml:space="preserve">. Ta có: n = </w:t>
      </w:r>
      <w:r w:rsidR="00EB0179">
        <w:rPr>
          <w:rFonts w:eastAsia="Times New Roman" w:cs="Times New Roman"/>
          <w:position w:val="-24"/>
          <w:sz w:val="24"/>
          <w:szCs w:val="24"/>
          <w:lang w:val="pt-BR"/>
        </w:rPr>
        <w:pict>
          <v:shape id="_x0000_i1060" type="#_x0000_t75" style="width:10.95pt;height:31.1pt">
            <v:imagedata r:id="rId58" o:title=""/>
          </v:shape>
        </w:pic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v = </w:t>
      </w:r>
      <w:r w:rsidR="00EB0179">
        <w:rPr>
          <w:rFonts w:eastAsia="Times New Roman" w:cs="Times New Roman"/>
          <w:position w:val="-24"/>
          <w:sz w:val="24"/>
          <w:szCs w:val="24"/>
          <w:lang w:val="pt-BR"/>
        </w:rPr>
        <w:pict>
          <v:shape id="_x0000_i1061" type="#_x0000_t75" style="width:12.1pt;height:31.1pt">
            <v:imagedata r:id="rId59" o:title=""/>
          </v:shape>
        </w:pict>
      </w:r>
      <w:r w:rsidRPr="00A432E5">
        <w:rPr>
          <w:rFonts w:eastAsia="Times New Roman" w:cs="Times New Roman"/>
          <w:sz w:val="24"/>
          <w:szCs w:val="24"/>
          <w:lang w:val="pt-BR"/>
        </w:rPr>
        <w:t>= 1,875.10</w:t>
      </w:r>
      <w:r w:rsidRPr="00A432E5">
        <w:rPr>
          <w:rFonts w:eastAsia="Times New Roman" w:cs="Times New Roman"/>
          <w:sz w:val="24"/>
          <w:szCs w:val="24"/>
          <w:vertAlign w:val="superscript"/>
          <w:lang w:val="pt-BR"/>
        </w:rPr>
        <w:t>8</w:t>
      </w:r>
      <w:r w:rsidRPr="00A432E5">
        <w:rPr>
          <w:rFonts w:eastAsia="Times New Roman" w:cs="Times New Roman"/>
          <w:sz w:val="24"/>
          <w:szCs w:val="24"/>
          <w:lang w:val="pt-BR"/>
        </w:rPr>
        <w:t xml:space="preserve"> m/s.</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t xml:space="preserve">7. Ta có: v = </w:t>
      </w:r>
      <w:r w:rsidR="00EB0179">
        <w:rPr>
          <w:rFonts w:eastAsia="Times New Roman" w:cs="Times New Roman"/>
          <w:position w:val="-24"/>
          <w:sz w:val="24"/>
          <w:szCs w:val="24"/>
          <w:lang w:val="pt-BR"/>
        </w:rPr>
        <w:pict>
          <v:shape id="_x0000_i1062" type="#_x0000_t75" style="width:12.1pt;height:31.1pt">
            <v:imagedata r:id="rId59" o:title=""/>
          </v:shape>
        </w:pict>
      </w:r>
      <w:r w:rsidRPr="00A432E5">
        <w:rPr>
          <w:rFonts w:eastAsia="Times New Roman" w:cs="Times New Roman"/>
          <w:sz w:val="24"/>
          <w:szCs w:val="24"/>
          <w:lang w:val="pt-BR"/>
        </w:rPr>
        <w:t xml:space="preserve"> và n = </w:t>
      </w:r>
      <w:r w:rsidR="00EB0179">
        <w:rPr>
          <w:rFonts w:eastAsia="Times New Roman" w:cs="Times New Roman"/>
          <w:position w:val="-24"/>
          <w:sz w:val="24"/>
          <w:szCs w:val="24"/>
          <w:lang w:val="pt-BR"/>
        </w:rPr>
        <w:pict>
          <v:shape id="_x0000_i1063" type="#_x0000_t75" style="width:27.05pt;height:31.1pt">
            <v:imagedata r:id="rId60" o:title=""/>
          </v:shape>
        </w:pic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v = </w:t>
      </w:r>
      <w:r w:rsidR="00EB0179">
        <w:rPr>
          <w:rFonts w:eastAsia="Times New Roman" w:cs="Times New Roman"/>
          <w:position w:val="-24"/>
          <w:sz w:val="24"/>
          <w:szCs w:val="24"/>
          <w:lang w:val="pt-BR"/>
        </w:rPr>
        <w:pict>
          <v:shape id="_x0000_i1064" type="#_x0000_t75" style="width:36.3pt;height:31.1pt">
            <v:imagedata r:id="rId61" o:title=""/>
          </v:shape>
        </w:pict>
      </w:r>
      <w:r w:rsidRPr="00A432E5">
        <w:rPr>
          <w:rFonts w:eastAsia="Times New Roman" w:cs="Times New Roman"/>
          <w:sz w:val="24"/>
          <w:szCs w:val="24"/>
          <w:lang w:val="pt-BR"/>
        </w:rPr>
        <w:t>= 2,227.10</w:t>
      </w:r>
      <w:r w:rsidRPr="00A432E5">
        <w:rPr>
          <w:rFonts w:eastAsia="Times New Roman" w:cs="Times New Roman"/>
          <w:sz w:val="24"/>
          <w:szCs w:val="24"/>
          <w:vertAlign w:val="superscript"/>
          <w:lang w:val="pt-BR"/>
        </w:rPr>
        <w:t>8</w:t>
      </w:r>
      <w:r w:rsidRPr="00A432E5">
        <w:rPr>
          <w:rFonts w:eastAsia="Times New Roman" w:cs="Times New Roman"/>
          <w:sz w:val="24"/>
          <w:szCs w:val="24"/>
          <w:lang w:val="pt-BR"/>
        </w:rPr>
        <w:t xml:space="preserve"> m/s.</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b/>
          <w:bCs/>
          <w:sz w:val="24"/>
          <w:szCs w:val="24"/>
          <w:lang w:val="pt-BR"/>
        </w:rPr>
        <w:t>8</w:t>
      </w:r>
      <w:r w:rsidRPr="00A432E5">
        <w:rPr>
          <w:rFonts w:eastAsia="Times New Roman" w:cs="Times New Roman"/>
          <w:sz w:val="24"/>
          <w:szCs w:val="24"/>
          <w:lang w:val="pt-BR"/>
        </w:rPr>
        <w:t>. Ta có sini</w:t>
      </w:r>
      <w:r w:rsidRPr="00A432E5">
        <w:rPr>
          <w:rFonts w:eastAsia="Times New Roman" w:cs="Times New Roman"/>
          <w:sz w:val="24"/>
          <w:szCs w:val="24"/>
          <w:vertAlign w:val="subscript"/>
          <w:lang w:val="pt-BR"/>
        </w:rPr>
        <w:t>gh</w:t>
      </w:r>
      <w:r w:rsidRPr="00A432E5">
        <w:rPr>
          <w:rFonts w:eastAsia="Times New Roman" w:cs="Times New Roman"/>
          <w:sz w:val="24"/>
          <w:szCs w:val="24"/>
          <w:lang w:val="pt-BR"/>
        </w:rPr>
        <w:t xml:space="preserve"> = </w:t>
      </w:r>
      <w:r w:rsidR="00EB0179">
        <w:rPr>
          <w:rFonts w:eastAsia="Times New Roman" w:cs="Times New Roman"/>
          <w:position w:val="-30"/>
          <w:sz w:val="24"/>
          <w:szCs w:val="24"/>
          <w:lang w:val="pt-BR"/>
        </w:rPr>
        <w:pict>
          <v:shape id="_x0000_i1065" type="#_x0000_t75" style="width:17.3pt;height:34pt">
            <v:imagedata r:id="rId55" o:title=""/>
          </v:shape>
        </w:pict>
      </w:r>
      <w:r w:rsidRPr="00A432E5">
        <w:rPr>
          <w:rFonts w:eastAsia="Times New Roman" w:cs="Times New Roman"/>
          <w:sz w:val="24"/>
          <w:szCs w:val="24"/>
          <w:lang w:val="pt-BR"/>
        </w:rPr>
        <w:t>= sin53</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i</w:t>
      </w:r>
      <w:r w:rsidRPr="00A432E5">
        <w:rPr>
          <w:rFonts w:eastAsia="Times New Roman" w:cs="Times New Roman"/>
          <w:sz w:val="24"/>
          <w:szCs w:val="24"/>
          <w:vertAlign w:val="subscript"/>
          <w:lang w:val="pt-BR"/>
        </w:rPr>
        <w:t>gh</w:t>
      </w:r>
      <w:r w:rsidRPr="00A432E5">
        <w:rPr>
          <w:rFonts w:eastAsia="Times New Roman" w:cs="Times New Roman"/>
          <w:sz w:val="24"/>
          <w:szCs w:val="24"/>
          <w:lang w:val="pt-BR"/>
        </w:rPr>
        <w:t xml:space="preserve"> = 53</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ascii="VNI-Times" w:eastAsia="Times New Roman" w:hAnsi="VNI-Times" w:cs="Times New Roman"/>
          <w:noProof/>
          <w:sz w:val="24"/>
          <w:szCs w:val="24"/>
          <w:lang w:val="en-US"/>
        </w:rPr>
        <w:drawing>
          <wp:anchor distT="0" distB="0" distL="114300" distR="114300" simplePos="0" relativeHeight="251664384" behindDoc="0" locked="0" layoutInCell="1" allowOverlap="1">
            <wp:simplePos x="0" y="0"/>
            <wp:positionH relativeFrom="column">
              <wp:posOffset>4728210</wp:posOffset>
            </wp:positionH>
            <wp:positionV relativeFrom="paragraph">
              <wp:posOffset>470535</wp:posOffset>
            </wp:positionV>
            <wp:extent cx="1771650" cy="931545"/>
            <wp:effectExtent l="0" t="0" r="0" b="1905"/>
            <wp:wrapSquare wrapText="bothSides"/>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7165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2E5">
        <w:rPr>
          <w:rFonts w:eastAsia="Times New Roman" w:cs="Times New Roman"/>
          <w:b/>
          <w:bCs/>
          <w:sz w:val="24"/>
          <w:szCs w:val="24"/>
          <w:lang w:val="pt-BR"/>
        </w:rPr>
        <w:t>9</w:t>
      </w:r>
      <w:r w:rsidRPr="00A432E5">
        <w:rPr>
          <w:rFonts w:eastAsia="Times New Roman" w:cs="Times New Roman"/>
          <w:sz w:val="24"/>
          <w:szCs w:val="24"/>
          <w:lang w:val="pt-BR"/>
        </w:rPr>
        <w:t>. Ta có: Sini</w:t>
      </w:r>
      <w:r w:rsidRPr="00A432E5">
        <w:rPr>
          <w:rFonts w:eastAsia="Times New Roman" w:cs="Times New Roman"/>
          <w:sz w:val="24"/>
          <w:szCs w:val="24"/>
          <w:vertAlign w:val="subscript"/>
          <w:lang w:val="pt-BR"/>
        </w:rPr>
        <w:t>gh</w:t>
      </w:r>
      <w:r w:rsidRPr="00A432E5">
        <w:rPr>
          <w:rFonts w:eastAsia="Times New Roman" w:cs="Times New Roman"/>
          <w:sz w:val="24"/>
          <w:szCs w:val="24"/>
          <w:lang w:val="pt-BR"/>
        </w:rPr>
        <w:t xml:space="preserve"> = </w:t>
      </w:r>
      <w:r w:rsidR="00EB0179">
        <w:rPr>
          <w:rFonts w:eastAsia="Times New Roman" w:cs="Times New Roman"/>
          <w:position w:val="-24"/>
          <w:sz w:val="24"/>
          <w:szCs w:val="24"/>
          <w:lang w:val="pt-BR"/>
        </w:rPr>
        <w:pict>
          <v:shape id="_x0000_i1066" type="#_x0000_t75" style="width:12.1pt;height:31.1pt">
            <v:imagedata r:id="rId63" o:title=""/>
          </v:shape>
        </w:pict>
      </w:r>
      <w:r w:rsidRPr="00A432E5">
        <w:rPr>
          <w:rFonts w:eastAsia="Times New Roman" w:cs="Times New Roman"/>
          <w:sz w:val="24"/>
          <w:szCs w:val="24"/>
          <w:lang w:val="pt-BR"/>
        </w:rPr>
        <w:t xml:space="preserve">= </w:t>
      </w:r>
      <w:r w:rsidR="00EB0179">
        <w:rPr>
          <w:rFonts w:eastAsia="Times New Roman" w:cs="Times New Roman"/>
          <w:position w:val="-30"/>
          <w:sz w:val="24"/>
          <w:szCs w:val="24"/>
          <w:lang w:val="pt-BR"/>
        </w:rPr>
        <w:pict>
          <v:shape id="_x0000_i1067" type="#_x0000_t75" style="width:50.1pt;height:34pt">
            <v:imagedata r:id="rId64" o:title=""/>
          </v:shape>
        </w:pic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h = R</w:t>
      </w:r>
      <w:r w:rsidR="00EB0179">
        <w:rPr>
          <w:rFonts w:eastAsia="Times New Roman" w:cs="Times New Roman"/>
          <w:position w:val="-8"/>
          <w:sz w:val="24"/>
          <w:szCs w:val="24"/>
          <w:lang w:val="pt-BR"/>
        </w:rPr>
        <w:pict>
          <v:shape id="_x0000_i1068" type="#_x0000_t75" style="width:39.15pt;height:20.15pt">
            <v:imagedata r:id="rId65" o:title=""/>
          </v:shape>
        </w:pict>
      </w:r>
      <w:r w:rsidRPr="00A432E5">
        <w:rPr>
          <w:rFonts w:eastAsia="Times New Roman" w:cs="Times New Roman"/>
          <w:sz w:val="24"/>
          <w:szCs w:val="24"/>
          <w:lang w:val="pt-BR"/>
        </w:rPr>
        <w:t>= 17,64 cm.</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b/>
          <w:bCs/>
          <w:sz w:val="24"/>
          <w:szCs w:val="24"/>
          <w:lang w:val="pt-BR"/>
        </w:rPr>
        <w:t>10</w:t>
      </w:r>
      <w:r w:rsidRPr="00A432E5">
        <w:rPr>
          <w:rFonts w:eastAsia="Times New Roman" w:cs="Times New Roman"/>
          <w:sz w:val="24"/>
          <w:szCs w:val="24"/>
          <w:lang w:val="pt-BR"/>
        </w:rPr>
        <w:t>. Để có phản xạ toàn phần tại K thì sini</w:t>
      </w:r>
      <w:r w:rsidRPr="00A432E5">
        <w:rPr>
          <w:rFonts w:eastAsia="Times New Roman" w:cs="Times New Roman"/>
          <w:sz w:val="24"/>
          <w:szCs w:val="24"/>
          <w:vertAlign w:val="subscript"/>
          <w:lang w:val="pt-BR"/>
        </w:rPr>
        <w:t>1</w: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Symbol" w:char="F0B3"/>
      </w:r>
      <w:r w:rsidRPr="00A432E5">
        <w:rPr>
          <w:rFonts w:eastAsia="Times New Roman" w:cs="Times New Roman"/>
          <w:sz w:val="24"/>
          <w:szCs w:val="24"/>
          <w:lang w:val="pt-BR"/>
        </w:rPr>
        <w:t xml:space="preserve"> </w:t>
      </w:r>
      <w:r w:rsidR="00EB0179">
        <w:rPr>
          <w:rFonts w:eastAsia="Times New Roman" w:cs="Times New Roman"/>
          <w:position w:val="-30"/>
          <w:sz w:val="24"/>
          <w:szCs w:val="24"/>
          <w:lang w:val="pt-BR"/>
        </w:rPr>
        <w:pict>
          <v:shape id="_x0000_i1069" type="#_x0000_t75" style="width:17.3pt;height:34pt">
            <v:imagedata r:id="rId66" o:title=""/>
          </v:shape>
        </w:pict>
      </w:r>
      <w:r w:rsidRPr="00A432E5">
        <w:rPr>
          <w:rFonts w:eastAsia="Times New Roman" w:cs="Times New Roman"/>
          <w:sz w:val="24"/>
          <w:szCs w:val="24"/>
          <w:lang w:val="pt-BR"/>
        </w:rPr>
        <w:t>= sin70,5</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i</w:t>
      </w:r>
      <w:r w:rsidRPr="00A432E5">
        <w:rPr>
          <w:rFonts w:eastAsia="Times New Roman" w:cs="Times New Roman"/>
          <w:sz w:val="24"/>
          <w:szCs w:val="24"/>
          <w:vertAlign w:val="subscript"/>
          <w:lang w:val="pt-BR"/>
        </w:rPr>
        <w:t>1</w: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Symbol" w:char="F0B3"/>
      </w:r>
      <w:r w:rsidRPr="00A432E5">
        <w:rPr>
          <w:rFonts w:eastAsia="Times New Roman" w:cs="Times New Roman"/>
          <w:sz w:val="24"/>
          <w:szCs w:val="24"/>
          <w:lang w:val="pt-BR"/>
        </w:rPr>
        <w:t xml:space="preserve"> 70,5</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p>
    <w:p w:rsidR="00A432E5" w:rsidRP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lastRenderedPageBreak/>
        <w:sym w:font="Wingdings" w:char="F0F0"/>
      </w:r>
      <w:r w:rsidRPr="00A432E5">
        <w:rPr>
          <w:rFonts w:eastAsia="Times New Roman" w:cs="Times New Roman"/>
          <w:sz w:val="24"/>
          <w:szCs w:val="24"/>
          <w:lang w:val="pt-BR"/>
        </w:rPr>
        <w:t xml:space="preserve"> r </w:t>
      </w:r>
      <w:r w:rsidRPr="00A432E5">
        <w:rPr>
          <w:rFonts w:eastAsia="Times New Roman" w:cs="Times New Roman"/>
          <w:sz w:val="24"/>
          <w:szCs w:val="24"/>
          <w:lang w:val="pt-BR"/>
        </w:rPr>
        <w:sym w:font="Symbol" w:char="F0A3"/>
      </w:r>
      <w:r w:rsidRPr="00A432E5">
        <w:rPr>
          <w:rFonts w:eastAsia="Times New Roman" w:cs="Times New Roman"/>
          <w:sz w:val="24"/>
          <w:szCs w:val="24"/>
          <w:lang w:val="pt-BR"/>
        </w:rPr>
        <w:t xml:space="preserve"> 90</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 70,5</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 19,5</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p>
    <w:p w:rsidR="00A432E5" w:rsidRDefault="00A432E5" w:rsidP="00A432E5">
      <w:pPr>
        <w:tabs>
          <w:tab w:val="left" w:pos="240"/>
        </w:tabs>
        <w:spacing w:after="0" w:line="240" w:lineRule="auto"/>
        <w:jc w:val="both"/>
        <w:rPr>
          <w:rFonts w:eastAsia="Times New Roman" w:cs="Times New Roman"/>
          <w:sz w:val="24"/>
          <w:szCs w:val="24"/>
          <w:lang w:val="pt-BR"/>
        </w:rPr>
      </w:pP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sini </w:t>
      </w:r>
      <w:r w:rsidRPr="00A432E5">
        <w:rPr>
          <w:rFonts w:eastAsia="Times New Roman" w:cs="Times New Roman"/>
          <w:sz w:val="24"/>
          <w:szCs w:val="24"/>
          <w:lang w:val="pt-BR"/>
        </w:rPr>
        <w:sym w:font="Symbol" w:char="F0A3"/>
      </w:r>
      <w:r w:rsidRPr="00A432E5">
        <w:rPr>
          <w:rFonts w:eastAsia="Times New Roman" w:cs="Times New Roman"/>
          <w:sz w:val="24"/>
          <w:szCs w:val="24"/>
          <w:lang w:val="pt-BR"/>
        </w:rPr>
        <w:t xml:space="preserve"> </w:t>
      </w:r>
      <w:r w:rsidRPr="00A432E5">
        <w:rPr>
          <w:rFonts w:eastAsia="Times New Roman" w:cs="Times New Roman"/>
          <w:position w:val="-30"/>
          <w:sz w:val="24"/>
          <w:szCs w:val="24"/>
          <w:lang w:val="pt-BR"/>
        </w:rPr>
        <w:object w:dxaOrig="300" w:dyaOrig="680">
          <v:shape id="_x0000_i1070" type="#_x0000_t75" style="width:15pt;height:34pt" o:ole="">
            <v:imagedata r:id="rId67" o:title=""/>
          </v:shape>
          <o:OLEObject Type="Embed" ProgID="Equation.3" ShapeID="_x0000_i1070" DrawAspect="Content" ObjectID="_1583865444" r:id="rId68"/>
        </w:object>
      </w:r>
      <w:r w:rsidRPr="00A432E5">
        <w:rPr>
          <w:rFonts w:eastAsia="Times New Roman" w:cs="Times New Roman"/>
          <w:sz w:val="24"/>
          <w:szCs w:val="24"/>
          <w:lang w:val="pt-BR"/>
        </w:rPr>
        <w:t>cosr = sin39</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 xml:space="preserve"> </w:t>
      </w:r>
      <w:r w:rsidRPr="00A432E5">
        <w:rPr>
          <w:rFonts w:eastAsia="Times New Roman" w:cs="Times New Roman"/>
          <w:sz w:val="24"/>
          <w:szCs w:val="24"/>
          <w:lang w:val="pt-BR"/>
        </w:rPr>
        <w:sym w:font="Wingdings" w:char="F0F0"/>
      </w:r>
      <w:r w:rsidRPr="00A432E5">
        <w:rPr>
          <w:rFonts w:eastAsia="Times New Roman" w:cs="Times New Roman"/>
          <w:sz w:val="24"/>
          <w:szCs w:val="24"/>
          <w:lang w:val="pt-BR"/>
        </w:rPr>
        <w:t xml:space="preserve"> i </w:t>
      </w:r>
      <w:r w:rsidRPr="00A432E5">
        <w:rPr>
          <w:rFonts w:eastAsia="Times New Roman" w:cs="Times New Roman"/>
          <w:sz w:val="24"/>
          <w:szCs w:val="24"/>
          <w:lang w:val="pt-BR"/>
        </w:rPr>
        <w:sym w:font="Symbol" w:char="F0A3"/>
      </w:r>
      <w:r w:rsidRPr="00A432E5">
        <w:rPr>
          <w:rFonts w:eastAsia="Times New Roman" w:cs="Times New Roman"/>
          <w:sz w:val="24"/>
          <w:szCs w:val="24"/>
          <w:lang w:val="pt-BR"/>
        </w:rPr>
        <w:t xml:space="preserve"> 39</w:t>
      </w:r>
      <w:r w:rsidRPr="00A432E5">
        <w:rPr>
          <w:rFonts w:eastAsia="Times New Roman" w:cs="Times New Roman"/>
          <w:sz w:val="24"/>
          <w:szCs w:val="24"/>
          <w:vertAlign w:val="superscript"/>
          <w:lang w:val="pt-BR"/>
        </w:rPr>
        <w:t>0</w:t>
      </w:r>
      <w:r w:rsidRPr="00A432E5">
        <w:rPr>
          <w:rFonts w:eastAsia="Times New Roman" w:cs="Times New Roman"/>
          <w:sz w:val="24"/>
          <w:szCs w:val="24"/>
          <w:lang w:val="pt-BR"/>
        </w:rPr>
        <w:t>.</w:t>
      </w:r>
    </w:p>
    <w:p w:rsidR="00B42DC1" w:rsidRDefault="00B42DC1" w:rsidP="00A432E5">
      <w:pPr>
        <w:tabs>
          <w:tab w:val="left" w:pos="240"/>
        </w:tabs>
        <w:spacing w:after="0" w:line="240" w:lineRule="auto"/>
        <w:jc w:val="both"/>
        <w:rPr>
          <w:rFonts w:eastAsia="Times New Roman" w:cs="Times New Roman"/>
          <w:sz w:val="24"/>
          <w:szCs w:val="24"/>
          <w:lang w:val="pt-BR"/>
        </w:rPr>
      </w:pPr>
    </w:p>
    <w:p w:rsidR="00B864BF" w:rsidRDefault="00B864BF" w:rsidP="00B864BF">
      <w:pPr>
        <w:tabs>
          <w:tab w:val="left" w:pos="240"/>
        </w:tabs>
        <w:spacing w:after="0" w:line="240" w:lineRule="auto"/>
        <w:jc w:val="center"/>
        <w:rPr>
          <w:rFonts w:eastAsia="Times New Roman" w:cs="Times New Roman"/>
          <w:sz w:val="24"/>
          <w:szCs w:val="24"/>
          <w:lang w:val="pt-BR"/>
        </w:rPr>
      </w:pPr>
    </w:p>
    <w:p w:rsidR="00B864BF" w:rsidRPr="00967B8E" w:rsidRDefault="00967B8E" w:rsidP="00967B8E">
      <w:pPr>
        <w:tabs>
          <w:tab w:val="left" w:pos="240"/>
        </w:tabs>
        <w:spacing w:after="0" w:line="240" w:lineRule="auto"/>
        <w:rPr>
          <w:rFonts w:eastAsia="Times New Roman" w:cs="Times New Roman"/>
          <w:b/>
          <w:szCs w:val="24"/>
          <w:lang w:val="en-US"/>
        </w:rPr>
      </w:pPr>
      <w:r>
        <w:rPr>
          <w:rFonts w:eastAsia="Times New Roman" w:cs="Times New Roman"/>
          <w:b/>
          <w:szCs w:val="24"/>
          <w:lang w:val="en-US"/>
        </w:rPr>
        <w:t xml:space="preserve">D. </w:t>
      </w:r>
      <w:bookmarkStart w:id="0" w:name="_GoBack"/>
      <w:bookmarkEnd w:id="0"/>
      <w:r w:rsidR="00B864BF" w:rsidRPr="00B864BF">
        <w:rPr>
          <w:rFonts w:eastAsia="Times New Roman" w:cs="Times New Roman"/>
          <w:b/>
          <w:szCs w:val="24"/>
        </w:rPr>
        <w:t xml:space="preserve">BÀI TẬP </w:t>
      </w:r>
      <w:r>
        <w:rPr>
          <w:rFonts w:eastAsia="Times New Roman" w:cs="Times New Roman"/>
          <w:b/>
          <w:szCs w:val="24"/>
          <w:lang w:val="en-US"/>
        </w:rPr>
        <w:t>TRẮC NGHIỆM</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rPr>
          <w:b/>
          <w:sz w:val="25"/>
          <w:szCs w:val="25"/>
          <w:lang w:val="nl-NL"/>
        </w:rPr>
      </w:pPr>
      <w:r>
        <w:rPr>
          <w:b/>
          <w:sz w:val="25"/>
          <w:szCs w:val="25"/>
        </w:rPr>
        <w:t xml:space="preserve">I. </w:t>
      </w:r>
      <w:r w:rsidRPr="00FE6CF7">
        <w:rPr>
          <w:b/>
          <w:sz w:val="25"/>
          <w:szCs w:val="25"/>
          <w:lang w:val="nl-NL"/>
        </w:rPr>
        <w:t>Khúc xạ ánh sáng</w:t>
      </w:r>
    </w:p>
    <w:p w:rsidR="00B943FB" w:rsidRPr="00B943FB"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rPr>
      </w:pPr>
      <w:r w:rsidRPr="00B943FB">
        <w:rPr>
          <w:b/>
          <w:i/>
          <w:sz w:val="25"/>
          <w:szCs w:val="25"/>
        </w:rPr>
        <w:t>Bài tập 1:</w:t>
      </w:r>
      <w:r>
        <w:rPr>
          <w:sz w:val="25"/>
          <w:szCs w:val="25"/>
        </w:rPr>
        <w:t xml:space="preserve"> </w:t>
      </w:r>
      <w:r w:rsidRPr="00FE6CF7">
        <w:rPr>
          <w:sz w:val="25"/>
          <w:szCs w:val="25"/>
          <w:lang w:val="nl-NL"/>
        </w:rPr>
        <w:t>Một bể chứa nước có thành cao 80 (cm) và đáy phẳng dài 120 (cm) và độ cao mực nước trong bể là 60 (cm), chiết suất của nước là 4/3. Ánh nắng chiếu theo phương nghiêng góc 30</w:t>
      </w:r>
      <w:r w:rsidRPr="00FE6CF7">
        <w:rPr>
          <w:sz w:val="25"/>
          <w:szCs w:val="25"/>
          <w:vertAlign w:val="superscript"/>
          <w:lang w:val="nl-NL"/>
        </w:rPr>
        <w:t>0</w:t>
      </w:r>
      <w:r w:rsidRPr="00FE6CF7">
        <w:rPr>
          <w:sz w:val="25"/>
          <w:szCs w:val="25"/>
          <w:lang w:val="nl-NL"/>
        </w:rPr>
        <w:t xml:space="preserve"> so với phương ngang. Độ dài bóng đen tạo thành trên mặt nước là </w:t>
      </w:r>
      <w:r>
        <w:rPr>
          <w:sz w:val="25"/>
          <w:szCs w:val="25"/>
        </w:rPr>
        <w:t>?</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11,5 (cm)</w:t>
      </w:r>
      <w:r w:rsidRPr="00FE6CF7">
        <w:rPr>
          <w:rFonts w:ascii="Tahoma" w:hAnsi="Tahoma"/>
          <w:b/>
          <w:color w:val="FF00FF"/>
          <w:sz w:val="20"/>
          <w:szCs w:val="25"/>
          <w:lang w:val="nl-NL"/>
        </w:rPr>
        <w:tab/>
        <w:t xml:space="preserve">B. </w:t>
      </w:r>
      <w:r w:rsidRPr="00FE6CF7">
        <w:rPr>
          <w:sz w:val="25"/>
          <w:szCs w:val="25"/>
          <w:lang w:val="nl-NL"/>
        </w:rPr>
        <w:t>34,6 (cm)</w:t>
      </w:r>
      <w:r w:rsidRPr="00FE6CF7">
        <w:rPr>
          <w:rFonts w:ascii="Tahoma" w:hAnsi="Tahoma"/>
          <w:b/>
          <w:color w:val="FF00FF"/>
          <w:sz w:val="20"/>
          <w:szCs w:val="25"/>
          <w:lang w:val="nl-NL"/>
        </w:rPr>
        <w:tab/>
        <w:t xml:space="preserve">C. </w:t>
      </w:r>
      <w:r w:rsidRPr="00FE6CF7">
        <w:rPr>
          <w:sz w:val="25"/>
          <w:szCs w:val="25"/>
          <w:lang w:val="nl-NL"/>
        </w:rPr>
        <w:t>63,7 (cm)</w:t>
      </w:r>
      <w:r w:rsidRPr="00FE6CF7">
        <w:rPr>
          <w:rFonts w:ascii="Tahoma" w:hAnsi="Tahoma"/>
          <w:b/>
          <w:color w:val="FF00FF"/>
          <w:sz w:val="20"/>
          <w:szCs w:val="25"/>
          <w:lang w:val="nl-NL"/>
        </w:rPr>
        <w:tab/>
        <w:t xml:space="preserve">D. </w:t>
      </w:r>
      <w:r w:rsidRPr="00FE6CF7">
        <w:rPr>
          <w:sz w:val="25"/>
          <w:szCs w:val="25"/>
          <w:lang w:val="nl-NL"/>
        </w:rPr>
        <w:t>44,4 (cm)</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2</w:t>
      </w:r>
      <w:r w:rsidRPr="00B943FB">
        <w:rPr>
          <w:b/>
          <w:i/>
          <w:sz w:val="25"/>
          <w:szCs w:val="25"/>
        </w:rPr>
        <w:t>:</w:t>
      </w:r>
      <w:r>
        <w:rPr>
          <w:b/>
          <w:i/>
          <w:sz w:val="25"/>
          <w:szCs w:val="25"/>
        </w:rPr>
        <w:t xml:space="preserve"> </w:t>
      </w:r>
      <w:r w:rsidRPr="00FE6CF7">
        <w:rPr>
          <w:sz w:val="25"/>
          <w:szCs w:val="25"/>
          <w:lang w:val="nl-NL"/>
        </w:rPr>
        <w:t>Một bể chứa nước có thành cao 80 (cm) và đáy phẳng dài 120 (cm) và độ cao mực nước trong bể là 60 (cm), chiết suất của nước là 4/3. Ánh nắng chiếu theo phương nghiêng góc 30</w:t>
      </w:r>
      <w:r w:rsidRPr="00FE6CF7">
        <w:rPr>
          <w:sz w:val="25"/>
          <w:szCs w:val="25"/>
          <w:vertAlign w:val="superscript"/>
          <w:lang w:val="nl-NL"/>
        </w:rPr>
        <w:t>0</w:t>
      </w:r>
      <w:r w:rsidRPr="00FE6CF7">
        <w:rPr>
          <w:sz w:val="25"/>
          <w:szCs w:val="25"/>
          <w:lang w:val="nl-NL"/>
        </w:rPr>
        <w:t xml:space="preserve"> so với phương ngang. Độ dài bóng đen tạo thành trên đáy bể là: </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11,5 (cm)</w:t>
      </w:r>
      <w:r w:rsidRPr="00FE6CF7">
        <w:rPr>
          <w:rFonts w:ascii="Tahoma" w:hAnsi="Tahoma"/>
          <w:b/>
          <w:color w:val="FF00FF"/>
          <w:sz w:val="20"/>
          <w:szCs w:val="25"/>
          <w:lang w:val="nl-NL"/>
        </w:rPr>
        <w:tab/>
        <w:t xml:space="preserve">B. </w:t>
      </w:r>
      <w:r w:rsidRPr="00FE6CF7">
        <w:rPr>
          <w:sz w:val="25"/>
          <w:szCs w:val="25"/>
          <w:lang w:val="nl-NL"/>
        </w:rPr>
        <w:t>34,6 (cm)</w:t>
      </w:r>
      <w:r w:rsidRPr="00FE6CF7">
        <w:rPr>
          <w:rFonts w:ascii="Tahoma" w:hAnsi="Tahoma"/>
          <w:b/>
          <w:color w:val="FF00FF"/>
          <w:sz w:val="20"/>
          <w:szCs w:val="25"/>
          <w:lang w:val="nl-NL"/>
        </w:rPr>
        <w:tab/>
        <w:t xml:space="preserve">C. </w:t>
      </w:r>
      <w:r w:rsidRPr="00FE6CF7">
        <w:rPr>
          <w:sz w:val="25"/>
          <w:szCs w:val="25"/>
          <w:lang w:val="nl-NL"/>
        </w:rPr>
        <w:t>51,6 (cm)</w:t>
      </w:r>
      <w:r w:rsidRPr="00FE6CF7">
        <w:rPr>
          <w:rFonts w:ascii="Tahoma" w:hAnsi="Tahoma"/>
          <w:b/>
          <w:color w:val="FF00FF"/>
          <w:sz w:val="20"/>
          <w:szCs w:val="25"/>
          <w:lang w:val="nl-NL"/>
        </w:rPr>
        <w:tab/>
        <w:t xml:space="preserve">D. </w:t>
      </w:r>
      <w:r w:rsidRPr="00FE6CF7">
        <w:rPr>
          <w:sz w:val="25"/>
          <w:szCs w:val="25"/>
          <w:lang w:val="nl-NL"/>
        </w:rPr>
        <w:t>85,9 (cm)</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3</w:t>
      </w:r>
      <w:r w:rsidRPr="00B943FB">
        <w:rPr>
          <w:b/>
          <w:i/>
          <w:sz w:val="25"/>
          <w:szCs w:val="25"/>
        </w:rPr>
        <w:t>:</w:t>
      </w:r>
      <w:r>
        <w:rPr>
          <w:b/>
          <w:i/>
          <w:sz w:val="25"/>
          <w:szCs w:val="25"/>
        </w:rPr>
        <w:t xml:space="preserve"> </w:t>
      </w:r>
      <w:r w:rsidRPr="00FE6CF7">
        <w:rPr>
          <w:sz w:val="25"/>
          <w:szCs w:val="25"/>
          <w:lang w:val="nl-NL"/>
        </w:rPr>
        <w:t>Một điểm sáng S nằm trong chất lỏng (chiết suất n), cách mặt chất lỏng một khoảng 12 (cm), phát ra chùm sáng hẹp đến gặp mặt phân cách tại điểm I với góc tới rất nhỏ, tia ló truyền theo phương IR. Đặt mắt trên phương IR nhìn thấy ảnh ảo S’ của S dường như cách mặt chất lỏng một khoảng 10 (cm). Chiết suất của chất lỏng đó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n = 1,12</w:t>
      </w:r>
      <w:r w:rsidRPr="00FE6CF7">
        <w:rPr>
          <w:rFonts w:ascii="Tahoma" w:hAnsi="Tahoma"/>
          <w:b/>
          <w:color w:val="FF00FF"/>
          <w:sz w:val="20"/>
          <w:szCs w:val="25"/>
          <w:lang w:val="nl-NL"/>
        </w:rPr>
        <w:tab/>
        <w:t xml:space="preserve">B. </w:t>
      </w:r>
      <w:r w:rsidRPr="00FE6CF7">
        <w:rPr>
          <w:sz w:val="25"/>
          <w:szCs w:val="25"/>
          <w:lang w:val="nl-NL"/>
        </w:rPr>
        <w:t>n = 1,20</w:t>
      </w:r>
      <w:r w:rsidRPr="00FE6CF7">
        <w:rPr>
          <w:rFonts w:ascii="Tahoma" w:hAnsi="Tahoma"/>
          <w:b/>
          <w:color w:val="FF00FF"/>
          <w:sz w:val="20"/>
          <w:szCs w:val="25"/>
          <w:lang w:val="nl-NL"/>
        </w:rPr>
        <w:tab/>
        <w:t xml:space="preserve">C. </w:t>
      </w:r>
      <w:r w:rsidRPr="00FE6CF7">
        <w:rPr>
          <w:sz w:val="25"/>
          <w:szCs w:val="25"/>
          <w:lang w:val="nl-NL"/>
        </w:rPr>
        <w:t>n = 1,33</w:t>
      </w:r>
      <w:r w:rsidRPr="00FE6CF7">
        <w:rPr>
          <w:rFonts w:ascii="Tahoma" w:hAnsi="Tahoma"/>
          <w:b/>
          <w:color w:val="FF00FF"/>
          <w:sz w:val="20"/>
          <w:szCs w:val="25"/>
          <w:lang w:val="nl-NL"/>
        </w:rPr>
        <w:tab/>
        <w:t xml:space="preserve">D. </w:t>
      </w:r>
      <w:r w:rsidRPr="00FE6CF7">
        <w:rPr>
          <w:sz w:val="25"/>
          <w:szCs w:val="25"/>
          <w:lang w:val="nl-NL"/>
        </w:rPr>
        <w:t>n = 1,40</w:t>
      </w:r>
    </w:p>
    <w:p w:rsidR="00B943FB" w:rsidRPr="00FE6CF7" w:rsidRDefault="0028076C"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4</w:t>
      </w:r>
      <w:r w:rsidRPr="00B943FB">
        <w:rPr>
          <w:b/>
          <w:i/>
          <w:sz w:val="25"/>
          <w:szCs w:val="25"/>
        </w:rPr>
        <w:t>:</w:t>
      </w:r>
      <w:r>
        <w:rPr>
          <w:b/>
          <w:i/>
          <w:sz w:val="25"/>
          <w:szCs w:val="25"/>
        </w:rPr>
        <w:t xml:space="preserve"> </w:t>
      </w:r>
      <w:r w:rsidR="00B943FB" w:rsidRPr="00FE6CF7">
        <w:rPr>
          <w:sz w:val="25"/>
          <w:szCs w:val="25"/>
          <w:lang w:val="nl-NL"/>
        </w:rPr>
        <w:t>Cho chiết suất của nước n = 4/3. Một người nhìn một hòn sỏi nhỏ S mằn ở đáy một bể nước sâu 1,2 (m) theo phương gần vuông góc với mặt nước, thấy ảnh S’ nằm cách mặt nước một khoảng bằng</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1,5 (m)</w:t>
      </w:r>
      <w:r w:rsidRPr="00FE6CF7">
        <w:rPr>
          <w:rFonts w:ascii="Tahoma" w:hAnsi="Tahoma"/>
          <w:b/>
          <w:color w:val="FF00FF"/>
          <w:sz w:val="20"/>
          <w:szCs w:val="25"/>
          <w:lang w:val="nl-NL"/>
        </w:rPr>
        <w:tab/>
        <w:t xml:space="preserve">B. </w:t>
      </w:r>
      <w:r w:rsidRPr="00FE6CF7">
        <w:rPr>
          <w:sz w:val="25"/>
          <w:szCs w:val="25"/>
          <w:lang w:val="nl-NL"/>
        </w:rPr>
        <w:t>80 (cm)</w:t>
      </w:r>
      <w:r w:rsidRPr="00FE6CF7">
        <w:rPr>
          <w:rFonts w:ascii="Tahoma" w:hAnsi="Tahoma"/>
          <w:b/>
          <w:color w:val="FF00FF"/>
          <w:sz w:val="20"/>
          <w:szCs w:val="25"/>
          <w:lang w:val="nl-NL"/>
        </w:rPr>
        <w:tab/>
        <w:t xml:space="preserve">C. </w:t>
      </w:r>
      <w:r w:rsidRPr="00FE6CF7">
        <w:rPr>
          <w:sz w:val="25"/>
          <w:szCs w:val="25"/>
          <w:lang w:val="nl-NL"/>
        </w:rPr>
        <w:t>90 (cm)</w:t>
      </w:r>
      <w:r w:rsidRPr="00FE6CF7">
        <w:rPr>
          <w:rFonts w:ascii="Tahoma" w:hAnsi="Tahoma"/>
          <w:b/>
          <w:color w:val="FF00FF"/>
          <w:sz w:val="20"/>
          <w:szCs w:val="25"/>
          <w:lang w:val="nl-NL"/>
        </w:rPr>
        <w:tab/>
        <w:t xml:space="preserve">D. </w:t>
      </w:r>
      <w:r w:rsidRPr="00FE6CF7">
        <w:rPr>
          <w:sz w:val="25"/>
          <w:szCs w:val="25"/>
          <w:lang w:val="nl-NL"/>
        </w:rPr>
        <w:t>1 (m)</w:t>
      </w:r>
    </w:p>
    <w:p w:rsidR="00B943FB" w:rsidRPr="00FE6CF7" w:rsidRDefault="0028076C"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5</w:t>
      </w:r>
      <w:r w:rsidRPr="00B943FB">
        <w:rPr>
          <w:b/>
          <w:i/>
          <w:sz w:val="25"/>
          <w:szCs w:val="25"/>
        </w:rPr>
        <w:t>:</w:t>
      </w:r>
      <w:r>
        <w:rPr>
          <w:b/>
          <w:i/>
          <w:sz w:val="25"/>
          <w:szCs w:val="25"/>
        </w:rPr>
        <w:t xml:space="preserve"> </w:t>
      </w:r>
      <w:r w:rsidR="00B943FB" w:rsidRPr="00FE6CF7">
        <w:rPr>
          <w:sz w:val="25"/>
          <w:szCs w:val="25"/>
          <w:lang w:val="nl-NL"/>
        </w:rPr>
        <w:t>Một người nhìn hòn sỏi dưới đáy một bể nước thấy ảnh của nó dường như cách mặt nước một khoảng 1,2 (m), chiết suất của nước là n = 4/3. Độ sâu của bể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h = 90 (cm)</w:t>
      </w:r>
      <w:r w:rsidRPr="00FE6CF7">
        <w:rPr>
          <w:rFonts w:ascii="Tahoma" w:hAnsi="Tahoma"/>
          <w:b/>
          <w:color w:val="FF00FF"/>
          <w:sz w:val="20"/>
          <w:szCs w:val="25"/>
          <w:lang w:val="nl-NL"/>
        </w:rPr>
        <w:tab/>
        <w:t xml:space="preserve">B. </w:t>
      </w:r>
      <w:r w:rsidRPr="00FE6CF7">
        <w:rPr>
          <w:sz w:val="25"/>
          <w:szCs w:val="25"/>
          <w:lang w:val="nl-NL"/>
        </w:rPr>
        <w:t>h = 10 (dm)</w:t>
      </w:r>
      <w:r w:rsidRPr="00FE6CF7">
        <w:rPr>
          <w:rFonts w:ascii="Tahoma" w:hAnsi="Tahoma"/>
          <w:b/>
          <w:color w:val="FF00FF"/>
          <w:sz w:val="20"/>
          <w:szCs w:val="25"/>
          <w:lang w:val="nl-NL"/>
        </w:rPr>
        <w:tab/>
        <w:t xml:space="preserve">C. </w:t>
      </w:r>
      <w:r w:rsidRPr="00FE6CF7">
        <w:rPr>
          <w:sz w:val="25"/>
          <w:szCs w:val="25"/>
          <w:lang w:val="nl-NL"/>
        </w:rPr>
        <w:t>h = 15 (dm)</w:t>
      </w:r>
      <w:r w:rsidRPr="00FE6CF7">
        <w:rPr>
          <w:rFonts w:ascii="Tahoma" w:hAnsi="Tahoma"/>
          <w:b/>
          <w:color w:val="FF00FF"/>
          <w:sz w:val="20"/>
          <w:szCs w:val="25"/>
          <w:lang w:val="nl-NL"/>
        </w:rPr>
        <w:tab/>
        <w:t xml:space="preserve">D. </w:t>
      </w:r>
      <w:r w:rsidRPr="00FE6CF7">
        <w:rPr>
          <w:sz w:val="25"/>
          <w:szCs w:val="25"/>
          <w:lang w:val="nl-NL"/>
        </w:rPr>
        <w:t>h = 1,8 (m)</w:t>
      </w:r>
    </w:p>
    <w:p w:rsidR="00B943FB" w:rsidRPr="00FE6CF7" w:rsidRDefault="0028076C"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6</w:t>
      </w:r>
      <w:r w:rsidRPr="00B943FB">
        <w:rPr>
          <w:b/>
          <w:i/>
          <w:sz w:val="25"/>
          <w:szCs w:val="25"/>
        </w:rPr>
        <w:t>:</w:t>
      </w:r>
      <w:r>
        <w:rPr>
          <w:b/>
          <w:i/>
          <w:sz w:val="25"/>
          <w:szCs w:val="25"/>
        </w:rPr>
        <w:t xml:space="preserve"> </w:t>
      </w:r>
      <w:r w:rsidR="00B943FB" w:rsidRPr="00FE6CF7">
        <w:rPr>
          <w:sz w:val="25"/>
          <w:szCs w:val="25"/>
          <w:lang w:val="nl-NL"/>
        </w:rPr>
        <w:t>Một người nhìn xuống đáy một chậu nước (n = 4/3). Chiều cao của lớp nước trong chậu là 20 (cm). Người đó thấy đáy chậu dường như cách mặt nước một khoảng bằng</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10 (cm)</w:t>
      </w:r>
      <w:r w:rsidRPr="00FE6CF7">
        <w:rPr>
          <w:rFonts w:ascii="Tahoma" w:hAnsi="Tahoma"/>
          <w:b/>
          <w:color w:val="FF00FF"/>
          <w:sz w:val="20"/>
          <w:szCs w:val="25"/>
          <w:lang w:val="nl-NL"/>
        </w:rPr>
        <w:tab/>
        <w:t xml:space="preserve">B. </w:t>
      </w:r>
      <w:r w:rsidRPr="00FE6CF7">
        <w:rPr>
          <w:sz w:val="25"/>
          <w:szCs w:val="25"/>
          <w:lang w:val="nl-NL"/>
        </w:rPr>
        <w:t>15 (cm)</w:t>
      </w:r>
      <w:r w:rsidRPr="00FE6CF7">
        <w:rPr>
          <w:rFonts w:ascii="Tahoma" w:hAnsi="Tahoma"/>
          <w:b/>
          <w:color w:val="FF00FF"/>
          <w:sz w:val="20"/>
          <w:szCs w:val="25"/>
          <w:lang w:val="nl-NL"/>
        </w:rPr>
        <w:tab/>
        <w:t xml:space="preserve">C. </w:t>
      </w:r>
      <w:r w:rsidRPr="00FE6CF7">
        <w:rPr>
          <w:sz w:val="25"/>
          <w:szCs w:val="25"/>
          <w:lang w:val="nl-NL"/>
        </w:rPr>
        <w:t>20 (cm)</w:t>
      </w:r>
      <w:r w:rsidRPr="00FE6CF7">
        <w:rPr>
          <w:rFonts w:ascii="Tahoma" w:hAnsi="Tahoma"/>
          <w:b/>
          <w:color w:val="FF00FF"/>
          <w:sz w:val="20"/>
          <w:szCs w:val="25"/>
          <w:lang w:val="nl-NL"/>
        </w:rPr>
        <w:tab/>
        <w:t xml:space="preserve">D. </w:t>
      </w:r>
      <w:r w:rsidRPr="00FE6CF7">
        <w:rPr>
          <w:sz w:val="25"/>
          <w:szCs w:val="25"/>
          <w:lang w:val="nl-NL"/>
        </w:rPr>
        <w:t>25 (cm)</w:t>
      </w:r>
    </w:p>
    <w:p w:rsidR="00B943FB" w:rsidRPr="00FE6CF7" w:rsidRDefault="0028076C"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7</w:t>
      </w:r>
      <w:r w:rsidRPr="00B943FB">
        <w:rPr>
          <w:b/>
          <w:i/>
          <w:sz w:val="25"/>
          <w:szCs w:val="25"/>
        </w:rPr>
        <w:t>:</w:t>
      </w:r>
      <w:r>
        <w:rPr>
          <w:b/>
          <w:i/>
          <w:sz w:val="25"/>
          <w:szCs w:val="25"/>
        </w:rPr>
        <w:t xml:space="preserve"> </w:t>
      </w:r>
      <w:r w:rsidR="00B943FB" w:rsidRPr="00FE6CF7">
        <w:rPr>
          <w:sz w:val="25"/>
          <w:szCs w:val="25"/>
          <w:lang w:val="nl-NL"/>
        </w:rPr>
        <w:t>Một bản mặt song song có bề dày 10 (cm), chiết suất n = 1,5 được đặt trong không khí. Chiếu tới bản một tia sáng SI có góc tới 45</w:t>
      </w:r>
      <w:r w:rsidR="00B943FB" w:rsidRPr="00FE6CF7">
        <w:rPr>
          <w:sz w:val="25"/>
          <w:szCs w:val="25"/>
          <w:vertAlign w:val="superscript"/>
          <w:lang w:val="nl-NL"/>
        </w:rPr>
        <w:t>0</w:t>
      </w:r>
      <w:r w:rsidR="00B943FB" w:rsidRPr="00FE6CF7">
        <w:rPr>
          <w:sz w:val="25"/>
          <w:szCs w:val="25"/>
          <w:lang w:val="nl-NL"/>
        </w:rPr>
        <w:t xml:space="preserve"> khi đó tia ló khỏi bản sẽ</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hợp với tia tới một góc 45</w:t>
      </w:r>
      <w:r w:rsidRPr="00FE6CF7">
        <w:rPr>
          <w:sz w:val="25"/>
          <w:szCs w:val="25"/>
          <w:vertAlign w:val="superscript"/>
          <w:lang w:val="nl-NL"/>
        </w:rPr>
        <w:t>0</w:t>
      </w:r>
      <w:r w:rsidRPr="00FE6CF7">
        <w:rPr>
          <w:sz w:val="25"/>
          <w:szCs w:val="25"/>
          <w:lang w:val="nl-NL"/>
        </w:rPr>
        <w:t>.</w:t>
      </w:r>
      <w:r w:rsidRPr="00FE6CF7">
        <w:rPr>
          <w:rFonts w:ascii="Tahoma" w:hAnsi="Tahoma"/>
          <w:b/>
          <w:color w:val="FF00FF"/>
          <w:sz w:val="20"/>
          <w:szCs w:val="25"/>
          <w:lang w:val="nl-NL"/>
        </w:rPr>
        <w:tab/>
        <w:t xml:space="preserve">B. </w:t>
      </w:r>
      <w:r w:rsidRPr="00FE6CF7">
        <w:rPr>
          <w:sz w:val="25"/>
          <w:szCs w:val="25"/>
          <w:lang w:val="nl-NL"/>
        </w:rPr>
        <w:t>vuông góc với tia tới.</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C. </w:t>
      </w:r>
      <w:r w:rsidRPr="00FE6CF7">
        <w:rPr>
          <w:sz w:val="25"/>
          <w:szCs w:val="25"/>
          <w:lang w:val="nl-NL"/>
        </w:rPr>
        <w:t>song song với tia tới.</w:t>
      </w:r>
      <w:r>
        <w:rPr>
          <w:sz w:val="25"/>
          <w:szCs w:val="25"/>
          <w:lang w:val="nl-NL"/>
        </w:rPr>
        <w:tab/>
      </w:r>
      <w:r w:rsidRPr="00FE6CF7">
        <w:rPr>
          <w:rFonts w:ascii="Tahoma" w:hAnsi="Tahoma"/>
          <w:b/>
          <w:color w:val="FF00FF"/>
          <w:sz w:val="20"/>
          <w:szCs w:val="25"/>
          <w:lang w:val="nl-NL"/>
        </w:rPr>
        <w:tab/>
        <w:t xml:space="preserve">D. </w:t>
      </w:r>
      <w:r w:rsidRPr="00FE6CF7">
        <w:rPr>
          <w:sz w:val="25"/>
          <w:szCs w:val="25"/>
          <w:lang w:val="nl-NL"/>
        </w:rPr>
        <w:t>vuông góc với bản mặt song song.</w:t>
      </w:r>
    </w:p>
    <w:p w:rsidR="00B943FB" w:rsidRPr="00FE6CF7" w:rsidRDefault="0028076C"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8</w:t>
      </w:r>
      <w:r w:rsidRPr="00B943FB">
        <w:rPr>
          <w:b/>
          <w:i/>
          <w:sz w:val="25"/>
          <w:szCs w:val="25"/>
        </w:rPr>
        <w:t>:</w:t>
      </w:r>
      <w:r>
        <w:rPr>
          <w:b/>
          <w:i/>
          <w:sz w:val="25"/>
          <w:szCs w:val="25"/>
        </w:rPr>
        <w:t xml:space="preserve"> </w:t>
      </w:r>
      <w:r w:rsidR="00B943FB" w:rsidRPr="00FE6CF7">
        <w:rPr>
          <w:sz w:val="25"/>
          <w:szCs w:val="25"/>
          <w:lang w:val="nl-NL"/>
        </w:rPr>
        <w:t>Một bản mặt song song có bề dày 10 (cm), chiết suất n = 1,5 được đặt trong không khí. Chiếu tới bản một tia sáng SI có góc tới 45</w:t>
      </w:r>
      <w:r w:rsidR="00B943FB" w:rsidRPr="00FE6CF7">
        <w:rPr>
          <w:sz w:val="25"/>
          <w:szCs w:val="25"/>
          <w:vertAlign w:val="superscript"/>
          <w:lang w:val="nl-NL"/>
        </w:rPr>
        <w:t>0</w:t>
      </w:r>
      <w:r w:rsidR="00B943FB" w:rsidRPr="00FE6CF7">
        <w:rPr>
          <w:sz w:val="25"/>
          <w:szCs w:val="25"/>
          <w:lang w:val="nl-NL"/>
        </w:rPr>
        <w:t>. Khoảng cách giữa giá của tia tới và tia ló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a = 6,16 (cm).</w:t>
      </w:r>
      <w:r w:rsidRPr="00FE6CF7">
        <w:rPr>
          <w:rFonts w:ascii="Tahoma" w:hAnsi="Tahoma"/>
          <w:b/>
          <w:color w:val="FF00FF"/>
          <w:sz w:val="20"/>
          <w:szCs w:val="25"/>
          <w:lang w:val="nl-NL"/>
        </w:rPr>
        <w:tab/>
        <w:t xml:space="preserve">B. </w:t>
      </w:r>
      <w:r w:rsidRPr="00FE6CF7">
        <w:rPr>
          <w:sz w:val="25"/>
          <w:szCs w:val="25"/>
          <w:lang w:val="nl-NL"/>
        </w:rPr>
        <w:t>a = 4,15 (cm).</w:t>
      </w:r>
      <w:r w:rsidRPr="00FE6CF7">
        <w:rPr>
          <w:rFonts w:ascii="Tahoma" w:hAnsi="Tahoma"/>
          <w:b/>
          <w:color w:val="FF00FF"/>
          <w:sz w:val="20"/>
          <w:szCs w:val="25"/>
          <w:lang w:val="nl-NL"/>
        </w:rPr>
        <w:tab/>
        <w:t xml:space="preserve">C. </w:t>
      </w:r>
      <w:r w:rsidRPr="00FE6CF7">
        <w:rPr>
          <w:sz w:val="25"/>
          <w:szCs w:val="25"/>
          <w:lang w:val="nl-NL"/>
        </w:rPr>
        <w:t>a = 3,25 (cm).</w:t>
      </w:r>
      <w:r w:rsidRPr="00FE6CF7">
        <w:rPr>
          <w:rFonts w:ascii="Tahoma" w:hAnsi="Tahoma"/>
          <w:b/>
          <w:color w:val="FF00FF"/>
          <w:sz w:val="20"/>
          <w:szCs w:val="25"/>
          <w:lang w:val="nl-NL"/>
        </w:rPr>
        <w:tab/>
        <w:t xml:space="preserve">D. </w:t>
      </w:r>
      <w:r w:rsidRPr="00FE6CF7">
        <w:rPr>
          <w:sz w:val="25"/>
          <w:szCs w:val="25"/>
          <w:lang w:val="nl-NL"/>
        </w:rPr>
        <w:t>a = 2,86 (cm).</w:t>
      </w:r>
    </w:p>
    <w:p w:rsidR="00B943FB" w:rsidRPr="00FE6CF7" w:rsidRDefault="0028076C"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9</w:t>
      </w:r>
      <w:r w:rsidRPr="00B943FB">
        <w:rPr>
          <w:b/>
          <w:i/>
          <w:sz w:val="25"/>
          <w:szCs w:val="25"/>
        </w:rPr>
        <w:t>:</w:t>
      </w:r>
      <w:r>
        <w:rPr>
          <w:b/>
          <w:i/>
          <w:sz w:val="25"/>
          <w:szCs w:val="25"/>
        </w:rPr>
        <w:t xml:space="preserve"> </w:t>
      </w:r>
      <w:r w:rsidR="00B943FB" w:rsidRPr="00FE6CF7">
        <w:rPr>
          <w:sz w:val="25"/>
          <w:szCs w:val="25"/>
          <w:lang w:val="nl-NL"/>
        </w:rPr>
        <w:t>Một bản hai mặt song song có bề dày 6 (cm), chiết suất n = 1,5 được đặt trong không khí. Điểm sáng S cách bản 20 (cm). Ảnh S’ của S qua bản hai mặt song song cách S một khoảng</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1 (cm).</w:t>
      </w:r>
      <w:r w:rsidRPr="00FE6CF7">
        <w:rPr>
          <w:rFonts w:ascii="Tahoma" w:hAnsi="Tahoma"/>
          <w:b/>
          <w:color w:val="FF00FF"/>
          <w:sz w:val="20"/>
          <w:szCs w:val="25"/>
          <w:lang w:val="nl-NL"/>
        </w:rPr>
        <w:tab/>
        <w:t xml:space="preserve">B. </w:t>
      </w:r>
      <w:r w:rsidRPr="00FE6CF7">
        <w:rPr>
          <w:sz w:val="25"/>
          <w:szCs w:val="25"/>
          <w:lang w:val="nl-NL"/>
        </w:rPr>
        <w:t>2 (cm).</w:t>
      </w:r>
      <w:r w:rsidRPr="00FE6CF7">
        <w:rPr>
          <w:rFonts w:ascii="Tahoma" w:hAnsi="Tahoma"/>
          <w:b/>
          <w:color w:val="FF00FF"/>
          <w:sz w:val="20"/>
          <w:szCs w:val="25"/>
          <w:lang w:val="nl-NL"/>
        </w:rPr>
        <w:tab/>
        <w:t xml:space="preserve">C. </w:t>
      </w:r>
      <w:r w:rsidRPr="00FE6CF7">
        <w:rPr>
          <w:sz w:val="25"/>
          <w:szCs w:val="25"/>
          <w:lang w:val="nl-NL"/>
        </w:rPr>
        <w:t>3 (cm).</w:t>
      </w:r>
      <w:r w:rsidRPr="00FE6CF7">
        <w:rPr>
          <w:rFonts w:ascii="Tahoma" w:hAnsi="Tahoma"/>
          <w:b/>
          <w:color w:val="FF00FF"/>
          <w:sz w:val="20"/>
          <w:szCs w:val="25"/>
          <w:lang w:val="nl-NL"/>
        </w:rPr>
        <w:tab/>
        <w:t xml:space="preserve">D. </w:t>
      </w:r>
      <w:r w:rsidRPr="00FE6CF7">
        <w:rPr>
          <w:sz w:val="25"/>
          <w:szCs w:val="25"/>
          <w:lang w:val="nl-NL"/>
        </w:rPr>
        <w:t>4 (cm).</w:t>
      </w:r>
    </w:p>
    <w:p w:rsidR="00B943FB" w:rsidRPr="00FE6CF7" w:rsidRDefault="0028076C"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Bài tập 1</w:t>
      </w:r>
      <w:r>
        <w:rPr>
          <w:b/>
          <w:i/>
          <w:sz w:val="25"/>
          <w:szCs w:val="25"/>
        </w:rPr>
        <w:t>0</w:t>
      </w:r>
      <w:r w:rsidRPr="00B943FB">
        <w:rPr>
          <w:b/>
          <w:i/>
          <w:sz w:val="25"/>
          <w:szCs w:val="25"/>
        </w:rPr>
        <w:t>:</w:t>
      </w:r>
      <w:r>
        <w:rPr>
          <w:b/>
          <w:i/>
          <w:sz w:val="25"/>
          <w:szCs w:val="25"/>
        </w:rPr>
        <w:t xml:space="preserve"> </w:t>
      </w:r>
      <w:r w:rsidR="00B943FB" w:rsidRPr="00FE6CF7">
        <w:rPr>
          <w:sz w:val="25"/>
          <w:szCs w:val="25"/>
          <w:lang w:val="nl-NL"/>
        </w:rPr>
        <w:t>Một bản hai mặt song song có bề dày 6 (cm), chiết suất n = 1,5 được đặt trong không khí. Điểm sáng S cách bản 20 (cm). Ảnh S’ của S qua bản hai mặt song song cách bản hai mặt song song một khoảng</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10 (cm).</w:t>
      </w:r>
      <w:r w:rsidRPr="00FE6CF7">
        <w:rPr>
          <w:rFonts w:ascii="Tahoma" w:hAnsi="Tahoma"/>
          <w:b/>
          <w:color w:val="FF00FF"/>
          <w:sz w:val="20"/>
          <w:szCs w:val="25"/>
          <w:lang w:val="nl-NL"/>
        </w:rPr>
        <w:tab/>
        <w:t xml:space="preserve">B. </w:t>
      </w:r>
      <w:r w:rsidRPr="00FE6CF7">
        <w:rPr>
          <w:sz w:val="25"/>
          <w:szCs w:val="25"/>
          <w:lang w:val="nl-NL"/>
        </w:rPr>
        <w:t>14 (cm).</w:t>
      </w:r>
      <w:r w:rsidRPr="00FE6CF7">
        <w:rPr>
          <w:rFonts w:ascii="Tahoma" w:hAnsi="Tahoma"/>
          <w:b/>
          <w:color w:val="FF00FF"/>
          <w:sz w:val="20"/>
          <w:szCs w:val="25"/>
          <w:lang w:val="nl-NL"/>
        </w:rPr>
        <w:tab/>
        <w:t xml:space="preserve">C. </w:t>
      </w:r>
      <w:r w:rsidRPr="00FE6CF7">
        <w:rPr>
          <w:sz w:val="25"/>
          <w:szCs w:val="25"/>
          <w:lang w:val="nl-NL"/>
        </w:rPr>
        <w:t>18 (cm).</w:t>
      </w:r>
      <w:r w:rsidRPr="00FE6CF7">
        <w:rPr>
          <w:rFonts w:ascii="Tahoma" w:hAnsi="Tahoma"/>
          <w:b/>
          <w:color w:val="FF00FF"/>
          <w:sz w:val="20"/>
          <w:szCs w:val="25"/>
          <w:lang w:val="nl-NL"/>
        </w:rPr>
        <w:tab/>
        <w:t xml:space="preserve">D. </w:t>
      </w:r>
      <w:r w:rsidRPr="00FE6CF7">
        <w:rPr>
          <w:sz w:val="25"/>
          <w:szCs w:val="25"/>
          <w:lang w:val="nl-NL"/>
        </w:rPr>
        <w:t>22(cm).</w:t>
      </w:r>
    </w:p>
    <w:p w:rsidR="005159BE" w:rsidRDefault="005159BE" w:rsidP="00B943FB">
      <w:pPr>
        <w:tabs>
          <w:tab w:val="left" w:pos="284"/>
          <w:tab w:val="left" w:pos="425"/>
          <w:tab w:val="left" w:pos="567"/>
          <w:tab w:val="left" w:pos="709"/>
          <w:tab w:val="left" w:pos="2835"/>
          <w:tab w:val="left" w:pos="5387"/>
          <w:tab w:val="left" w:pos="7938"/>
        </w:tabs>
        <w:spacing w:after="0" w:line="240" w:lineRule="auto"/>
        <w:jc w:val="center"/>
        <w:rPr>
          <w:b/>
          <w:sz w:val="25"/>
          <w:szCs w:val="25"/>
          <w:lang w:val="nl-NL"/>
        </w:rPr>
      </w:pP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center"/>
        <w:rPr>
          <w:b/>
          <w:sz w:val="25"/>
          <w:szCs w:val="25"/>
          <w:lang w:val="nl-NL"/>
        </w:rPr>
      </w:pPr>
      <w:r w:rsidRPr="00FE6CF7">
        <w:rPr>
          <w:b/>
          <w:sz w:val="25"/>
          <w:szCs w:val="25"/>
          <w:lang w:val="nl-NL"/>
        </w:rPr>
        <w:t>Phản xạ toàn phần</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Bài tập 1:</w:t>
      </w:r>
      <w:r>
        <w:rPr>
          <w:b/>
          <w:i/>
          <w:sz w:val="25"/>
          <w:szCs w:val="25"/>
        </w:rPr>
        <w:t xml:space="preserve"> </w:t>
      </w:r>
      <w:r w:rsidR="00B943FB" w:rsidRPr="00FE6CF7">
        <w:rPr>
          <w:sz w:val="25"/>
          <w:szCs w:val="25"/>
          <w:lang w:val="nl-NL"/>
        </w:rPr>
        <w:t>6.21 Khi ánh sáng đi từ nước (n = 4/3) sang không khí, góc giới hạn phản xạ toàn phần có giá trị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i</w:t>
      </w:r>
      <w:r w:rsidRPr="00FE6CF7">
        <w:rPr>
          <w:sz w:val="25"/>
          <w:szCs w:val="25"/>
          <w:vertAlign w:val="subscript"/>
          <w:lang w:val="nl-NL"/>
        </w:rPr>
        <w:t>gh</w:t>
      </w:r>
      <w:r w:rsidRPr="00FE6CF7">
        <w:rPr>
          <w:sz w:val="25"/>
          <w:szCs w:val="25"/>
          <w:lang w:val="nl-NL"/>
        </w:rPr>
        <w:t xml:space="preserve"> = 41</w:t>
      </w:r>
      <w:r w:rsidRPr="00FE6CF7">
        <w:rPr>
          <w:sz w:val="25"/>
          <w:szCs w:val="25"/>
          <w:vertAlign w:val="superscript"/>
          <w:lang w:val="nl-NL"/>
        </w:rPr>
        <w:t>0</w:t>
      </w:r>
      <w:r w:rsidRPr="00FE6CF7">
        <w:rPr>
          <w:sz w:val="25"/>
          <w:szCs w:val="25"/>
          <w:lang w:val="nl-NL"/>
        </w:rPr>
        <w:t>48’.</w:t>
      </w:r>
      <w:r w:rsidRPr="00FE6CF7">
        <w:rPr>
          <w:rFonts w:ascii="Tahoma" w:hAnsi="Tahoma"/>
          <w:b/>
          <w:color w:val="FF00FF"/>
          <w:sz w:val="20"/>
          <w:szCs w:val="25"/>
          <w:lang w:val="nl-NL"/>
        </w:rPr>
        <w:tab/>
        <w:t xml:space="preserve">B. </w:t>
      </w:r>
      <w:r w:rsidRPr="00FE6CF7">
        <w:rPr>
          <w:sz w:val="25"/>
          <w:szCs w:val="25"/>
          <w:lang w:val="nl-NL"/>
        </w:rPr>
        <w:t>i</w:t>
      </w:r>
      <w:r w:rsidRPr="00FE6CF7">
        <w:rPr>
          <w:sz w:val="25"/>
          <w:szCs w:val="25"/>
          <w:vertAlign w:val="subscript"/>
          <w:lang w:val="nl-NL"/>
        </w:rPr>
        <w:t>gh</w:t>
      </w:r>
      <w:r w:rsidRPr="00FE6CF7">
        <w:rPr>
          <w:sz w:val="25"/>
          <w:szCs w:val="25"/>
          <w:lang w:val="nl-NL"/>
        </w:rPr>
        <w:t xml:space="preserve"> = 48</w:t>
      </w:r>
      <w:r w:rsidRPr="00FE6CF7">
        <w:rPr>
          <w:sz w:val="25"/>
          <w:szCs w:val="25"/>
          <w:vertAlign w:val="superscript"/>
          <w:lang w:val="nl-NL"/>
        </w:rPr>
        <w:t>0</w:t>
      </w:r>
      <w:r w:rsidRPr="00FE6CF7">
        <w:rPr>
          <w:sz w:val="25"/>
          <w:szCs w:val="25"/>
          <w:lang w:val="nl-NL"/>
        </w:rPr>
        <w:t>35’.</w:t>
      </w:r>
      <w:r w:rsidRPr="00FE6CF7">
        <w:rPr>
          <w:rFonts w:ascii="Tahoma" w:hAnsi="Tahoma"/>
          <w:b/>
          <w:color w:val="FF00FF"/>
          <w:sz w:val="20"/>
          <w:szCs w:val="25"/>
          <w:lang w:val="nl-NL"/>
        </w:rPr>
        <w:tab/>
        <w:t xml:space="preserve">C. </w:t>
      </w:r>
      <w:r w:rsidRPr="00FE6CF7">
        <w:rPr>
          <w:sz w:val="25"/>
          <w:szCs w:val="25"/>
          <w:lang w:val="nl-NL"/>
        </w:rPr>
        <w:t>i</w:t>
      </w:r>
      <w:r w:rsidRPr="00FE6CF7">
        <w:rPr>
          <w:sz w:val="25"/>
          <w:szCs w:val="25"/>
          <w:vertAlign w:val="subscript"/>
          <w:lang w:val="nl-NL"/>
        </w:rPr>
        <w:t>gh</w:t>
      </w:r>
      <w:r w:rsidRPr="00FE6CF7">
        <w:rPr>
          <w:sz w:val="25"/>
          <w:szCs w:val="25"/>
          <w:lang w:val="nl-NL"/>
        </w:rPr>
        <w:t xml:space="preserve"> = 62</w:t>
      </w:r>
      <w:r w:rsidRPr="00FE6CF7">
        <w:rPr>
          <w:sz w:val="25"/>
          <w:szCs w:val="25"/>
          <w:vertAlign w:val="superscript"/>
          <w:lang w:val="nl-NL"/>
        </w:rPr>
        <w:t>0</w:t>
      </w:r>
      <w:r w:rsidRPr="00FE6CF7">
        <w:rPr>
          <w:sz w:val="25"/>
          <w:szCs w:val="25"/>
          <w:lang w:val="nl-NL"/>
        </w:rPr>
        <w:t>44’.</w:t>
      </w:r>
      <w:r w:rsidRPr="00FE6CF7">
        <w:rPr>
          <w:rFonts w:ascii="Tahoma" w:hAnsi="Tahoma"/>
          <w:b/>
          <w:color w:val="FF00FF"/>
          <w:sz w:val="20"/>
          <w:szCs w:val="25"/>
          <w:lang w:val="nl-NL"/>
        </w:rPr>
        <w:tab/>
        <w:t xml:space="preserve">D. </w:t>
      </w:r>
      <w:r w:rsidRPr="00FE6CF7">
        <w:rPr>
          <w:sz w:val="25"/>
          <w:szCs w:val="25"/>
          <w:lang w:val="nl-NL"/>
        </w:rPr>
        <w:t>i</w:t>
      </w:r>
      <w:r w:rsidRPr="00FE6CF7">
        <w:rPr>
          <w:sz w:val="25"/>
          <w:szCs w:val="25"/>
          <w:vertAlign w:val="subscript"/>
          <w:lang w:val="nl-NL"/>
        </w:rPr>
        <w:t>gh</w:t>
      </w:r>
      <w:r w:rsidRPr="00FE6CF7">
        <w:rPr>
          <w:sz w:val="25"/>
          <w:szCs w:val="25"/>
          <w:lang w:val="nl-NL"/>
        </w:rPr>
        <w:t xml:space="preserve"> = 38</w:t>
      </w:r>
      <w:r w:rsidRPr="00FE6CF7">
        <w:rPr>
          <w:sz w:val="25"/>
          <w:szCs w:val="25"/>
          <w:vertAlign w:val="superscript"/>
          <w:lang w:val="nl-NL"/>
        </w:rPr>
        <w:t>0</w:t>
      </w:r>
      <w:r w:rsidRPr="00FE6CF7">
        <w:rPr>
          <w:sz w:val="25"/>
          <w:szCs w:val="25"/>
          <w:lang w:val="nl-NL"/>
        </w:rPr>
        <w:t>26’.</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2</w:t>
      </w:r>
      <w:r w:rsidRPr="00B943FB">
        <w:rPr>
          <w:b/>
          <w:i/>
          <w:sz w:val="25"/>
          <w:szCs w:val="25"/>
        </w:rPr>
        <w:t>:</w:t>
      </w:r>
      <w:r>
        <w:rPr>
          <w:b/>
          <w:i/>
          <w:sz w:val="25"/>
          <w:szCs w:val="25"/>
        </w:rPr>
        <w:t xml:space="preserve"> </w:t>
      </w:r>
      <w:r w:rsidR="00B943FB" w:rsidRPr="00FE6CF7">
        <w:rPr>
          <w:sz w:val="25"/>
          <w:szCs w:val="25"/>
          <w:lang w:val="nl-NL"/>
        </w:rPr>
        <w:t>Tia sáng đi từ thuỷ tinh (n</w:t>
      </w:r>
      <w:r w:rsidR="00B943FB" w:rsidRPr="00FE6CF7">
        <w:rPr>
          <w:sz w:val="25"/>
          <w:szCs w:val="25"/>
          <w:vertAlign w:val="subscript"/>
          <w:lang w:val="nl-NL"/>
        </w:rPr>
        <w:t>1</w:t>
      </w:r>
      <w:r w:rsidR="00B943FB" w:rsidRPr="00FE6CF7">
        <w:rPr>
          <w:sz w:val="25"/>
          <w:szCs w:val="25"/>
          <w:lang w:val="nl-NL"/>
        </w:rPr>
        <w:t xml:space="preserve"> = 1,5) đến mặt phân cách với nước (n</w:t>
      </w:r>
      <w:r w:rsidR="00B943FB" w:rsidRPr="00FE6CF7">
        <w:rPr>
          <w:sz w:val="25"/>
          <w:szCs w:val="25"/>
          <w:vertAlign w:val="subscript"/>
          <w:lang w:val="nl-NL"/>
        </w:rPr>
        <w:t>2</w:t>
      </w:r>
      <w:r w:rsidR="00B943FB" w:rsidRPr="00FE6CF7">
        <w:rPr>
          <w:sz w:val="25"/>
          <w:szCs w:val="25"/>
          <w:lang w:val="nl-NL"/>
        </w:rPr>
        <w:t xml:space="preserve"> = 4/3). Điều kiện của góc tới i để không có tia khúc xạ trong nước là: </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i ≥ 62</w:t>
      </w:r>
      <w:r w:rsidRPr="00FE6CF7">
        <w:rPr>
          <w:sz w:val="25"/>
          <w:szCs w:val="25"/>
          <w:vertAlign w:val="superscript"/>
          <w:lang w:val="nl-NL"/>
        </w:rPr>
        <w:t>0</w:t>
      </w:r>
      <w:r w:rsidRPr="00FE6CF7">
        <w:rPr>
          <w:sz w:val="25"/>
          <w:szCs w:val="25"/>
          <w:lang w:val="nl-NL"/>
        </w:rPr>
        <w:t>44’.</w:t>
      </w:r>
      <w:r w:rsidRPr="00FE6CF7">
        <w:rPr>
          <w:rFonts w:ascii="Tahoma" w:hAnsi="Tahoma"/>
          <w:b/>
          <w:color w:val="FF00FF"/>
          <w:sz w:val="20"/>
          <w:szCs w:val="25"/>
          <w:lang w:val="nl-NL"/>
        </w:rPr>
        <w:tab/>
        <w:t xml:space="preserve">B. </w:t>
      </w:r>
      <w:r w:rsidRPr="00FE6CF7">
        <w:rPr>
          <w:sz w:val="25"/>
          <w:szCs w:val="25"/>
          <w:lang w:val="nl-NL"/>
        </w:rPr>
        <w:t>i &lt; 62</w:t>
      </w:r>
      <w:r w:rsidRPr="00FE6CF7">
        <w:rPr>
          <w:sz w:val="25"/>
          <w:szCs w:val="25"/>
          <w:vertAlign w:val="superscript"/>
          <w:lang w:val="nl-NL"/>
        </w:rPr>
        <w:t>0</w:t>
      </w:r>
      <w:r w:rsidRPr="00FE6CF7">
        <w:rPr>
          <w:sz w:val="25"/>
          <w:szCs w:val="25"/>
          <w:lang w:val="nl-NL"/>
        </w:rPr>
        <w:t>44’.</w:t>
      </w:r>
      <w:r w:rsidRPr="00FE6CF7">
        <w:rPr>
          <w:rFonts w:ascii="Tahoma" w:hAnsi="Tahoma"/>
          <w:b/>
          <w:color w:val="FF00FF"/>
          <w:sz w:val="20"/>
          <w:szCs w:val="25"/>
          <w:lang w:val="nl-NL"/>
        </w:rPr>
        <w:tab/>
        <w:t xml:space="preserve">C. </w:t>
      </w:r>
      <w:r w:rsidRPr="00FE6CF7">
        <w:rPr>
          <w:sz w:val="25"/>
          <w:szCs w:val="25"/>
          <w:lang w:val="nl-NL"/>
        </w:rPr>
        <w:t>i &lt; 41</w:t>
      </w:r>
      <w:r w:rsidRPr="00FE6CF7">
        <w:rPr>
          <w:sz w:val="25"/>
          <w:szCs w:val="25"/>
          <w:vertAlign w:val="superscript"/>
          <w:lang w:val="nl-NL"/>
        </w:rPr>
        <w:t>0</w:t>
      </w:r>
      <w:r w:rsidRPr="00FE6CF7">
        <w:rPr>
          <w:sz w:val="25"/>
          <w:szCs w:val="25"/>
          <w:lang w:val="nl-NL"/>
        </w:rPr>
        <w:t>48’.</w:t>
      </w:r>
      <w:r w:rsidRPr="00FE6CF7">
        <w:rPr>
          <w:rFonts w:ascii="Tahoma" w:hAnsi="Tahoma"/>
          <w:b/>
          <w:color w:val="FF00FF"/>
          <w:sz w:val="20"/>
          <w:szCs w:val="25"/>
          <w:lang w:val="nl-NL"/>
        </w:rPr>
        <w:tab/>
        <w:t xml:space="preserve">D. </w:t>
      </w:r>
      <w:r w:rsidRPr="00FE6CF7">
        <w:rPr>
          <w:sz w:val="25"/>
          <w:szCs w:val="25"/>
          <w:lang w:val="nl-NL"/>
        </w:rPr>
        <w:t>i &lt; 48</w:t>
      </w:r>
      <w:r w:rsidRPr="00FE6CF7">
        <w:rPr>
          <w:sz w:val="25"/>
          <w:szCs w:val="25"/>
          <w:vertAlign w:val="superscript"/>
          <w:lang w:val="nl-NL"/>
        </w:rPr>
        <w:t>0</w:t>
      </w:r>
      <w:r w:rsidRPr="00FE6CF7">
        <w:rPr>
          <w:sz w:val="25"/>
          <w:szCs w:val="25"/>
          <w:lang w:val="nl-NL"/>
        </w:rPr>
        <w:t>35’.</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lastRenderedPageBreak/>
        <w:t>Bài tậ</w:t>
      </w:r>
      <w:r>
        <w:rPr>
          <w:b/>
          <w:i/>
          <w:sz w:val="25"/>
          <w:szCs w:val="25"/>
        </w:rPr>
        <w:t>p 3</w:t>
      </w:r>
      <w:r w:rsidRPr="00B943FB">
        <w:rPr>
          <w:b/>
          <w:i/>
          <w:sz w:val="25"/>
          <w:szCs w:val="25"/>
        </w:rPr>
        <w:t>:</w:t>
      </w:r>
      <w:r>
        <w:rPr>
          <w:b/>
          <w:i/>
          <w:sz w:val="25"/>
          <w:szCs w:val="25"/>
        </w:rPr>
        <w:t xml:space="preserve"> </w:t>
      </w:r>
      <w:r w:rsidR="00B943FB" w:rsidRPr="00FE6CF7">
        <w:rPr>
          <w:sz w:val="25"/>
          <w:szCs w:val="25"/>
          <w:lang w:val="nl-NL"/>
        </w:rPr>
        <w:t>Cho một tia sáng đi từ nước (n = 4/3) ra không khí. Sự phản xạ toàn phần xảy ra khi góc tới:</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i &lt; 49</w:t>
      </w:r>
      <w:r w:rsidRPr="00FE6CF7">
        <w:rPr>
          <w:sz w:val="25"/>
          <w:szCs w:val="25"/>
          <w:vertAlign w:val="superscript"/>
          <w:lang w:val="nl-NL"/>
        </w:rPr>
        <w:t>0</w:t>
      </w:r>
      <w:r w:rsidRPr="00FE6CF7">
        <w:rPr>
          <w:sz w:val="25"/>
          <w:szCs w:val="25"/>
          <w:lang w:val="nl-NL"/>
        </w:rPr>
        <w:t>.</w:t>
      </w:r>
      <w:r w:rsidRPr="00FE6CF7">
        <w:rPr>
          <w:rFonts w:ascii="Tahoma" w:hAnsi="Tahoma"/>
          <w:b/>
          <w:color w:val="FF00FF"/>
          <w:sz w:val="20"/>
          <w:szCs w:val="25"/>
          <w:lang w:val="nl-NL"/>
        </w:rPr>
        <w:tab/>
        <w:t xml:space="preserve">B. </w:t>
      </w:r>
      <w:r w:rsidRPr="00FE6CF7">
        <w:rPr>
          <w:sz w:val="25"/>
          <w:szCs w:val="25"/>
          <w:lang w:val="nl-NL"/>
        </w:rPr>
        <w:t>i &gt; 42</w:t>
      </w:r>
      <w:r w:rsidRPr="00FE6CF7">
        <w:rPr>
          <w:sz w:val="25"/>
          <w:szCs w:val="25"/>
          <w:vertAlign w:val="superscript"/>
          <w:lang w:val="nl-NL"/>
        </w:rPr>
        <w:t>0</w:t>
      </w:r>
      <w:r w:rsidRPr="00FE6CF7">
        <w:rPr>
          <w:sz w:val="25"/>
          <w:szCs w:val="25"/>
          <w:lang w:val="nl-NL"/>
        </w:rPr>
        <w:t>.</w:t>
      </w:r>
      <w:r w:rsidRPr="00FE6CF7">
        <w:rPr>
          <w:rFonts w:ascii="Tahoma" w:hAnsi="Tahoma"/>
          <w:b/>
          <w:color w:val="FF00FF"/>
          <w:sz w:val="20"/>
          <w:szCs w:val="25"/>
          <w:lang w:val="nl-NL"/>
        </w:rPr>
        <w:tab/>
        <w:t xml:space="preserve">C. </w:t>
      </w:r>
      <w:r w:rsidRPr="00FE6CF7">
        <w:rPr>
          <w:sz w:val="25"/>
          <w:szCs w:val="25"/>
          <w:lang w:val="nl-NL"/>
        </w:rPr>
        <w:t>i &gt; 49</w:t>
      </w:r>
      <w:r w:rsidRPr="00FE6CF7">
        <w:rPr>
          <w:sz w:val="25"/>
          <w:szCs w:val="25"/>
          <w:vertAlign w:val="superscript"/>
          <w:lang w:val="nl-NL"/>
        </w:rPr>
        <w:t>0</w:t>
      </w:r>
      <w:r w:rsidRPr="00FE6CF7">
        <w:rPr>
          <w:sz w:val="25"/>
          <w:szCs w:val="25"/>
          <w:lang w:val="nl-NL"/>
        </w:rPr>
        <w:t>.</w:t>
      </w:r>
      <w:r w:rsidRPr="00FE6CF7">
        <w:rPr>
          <w:rFonts w:ascii="Tahoma" w:hAnsi="Tahoma"/>
          <w:b/>
          <w:color w:val="FF00FF"/>
          <w:sz w:val="20"/>
          <w:szCs w:val="25"/>
          <w:lang w:val="nl-NL"/>
        </w:rPr>
        <w:tab/>
        <w:t xml:space="preserve">D. </w:t>
      </w:r>
      <w:r w:rsidRPr="00FE6CF7">
        <w:rPr>
          <w:sz w:val="25"/>
          <w:szCs w:val="25"/>
          <w:lang w:val="nl-NL"/>
        </w:rPr>
        <w:t>i &gt; 43</w:t>
      </w:r>
      <w:r w:rsidRPr="00FE6CF7">
        <w:rPr>
          <w:sz w:val="25"/>
          <w:szCs w:val="25"/>
          <w:vertAlign w:val="superscript"/>
          <w:lang w:val="nl-NL"/>
        </w:rPr>
        <w:t>0</w:t>
      </w:r>
      <w:r w:rsidRPr="00FE6CF7">
        <w:rPr>
          <w:sz w:val="25"/>
          <w:szCs w:val="25"/>
          <w:lang w:val="nl-NL"/>
        </w:rPr>
        <w:t>.</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4</w:t>
      </w:r>
      <w:r w:rsidRPr="00B943FB">
        <w:rPr>
          <w:b/>
          <w:i/>
          <w:sz w:val="25"/>
          <w:szCs w:val="25"/>
        </w:rPr>
        <w:t>:</w:t>
      </w:r>
      <w:r>
        <w:rPr>
          <w:b/>
          <w:i/>
          <w:sz w:val="25"/>
          <w:szCs w:val="25"/>
        </w:rPr>
        <w:t xml:space="preserve"> </w:t>
      </w:r>
      <w:r w:rsidR="00B943FB" w:rsidRPr="00FE6CF7">
        <w:rPr>
          <w:sz w:val="25"/>
          <w:szCs w:val="25"/>
          <w:lang w:val="nl-NL"/>
        </w:rPr>
        <w:t>Một miếng gỗ hình tròn, bán kính 4 (cm). Ở tâm O, cắm thẳng góc một đinh O</w:t>
      </w:r>
      <w:r w:rsidR="00B943FB">
        <w:rPr>
          <w:sz w:val="25"/>
          <w:szCs w:val="25"/>
          <w:lang w:val="nl-NL"/>
        </w:rPr>
        <w:t xml:space="preserve">a. </w:t>
      </w:r>
      <w:r w:rsidR="00B943FB" w:rsidRPr="00FE6CF7">
        <w:rPr>
          <w:sz w:val="25"/>
          <w:szCs w:val="25"/>
          <w:lang w:val="nl-NL"/>
        </w:rPr>
        <w:t>Thả miếng gỗ nổi trong một chậu nước có chiết suất n = 1,33. Đinh OA ở trong nước, cho OA = 6 (cm). Mắt đặt trong không khí sẽ thấy đầu A cách mặt nước một khoảng lớn nhất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OA’ = 3,64 (cm).</w:t>
      </w:r>
      <w:r w:rsidRPr="00FE6CF7">
        <w:rPr>
          <w:rFonts w:ascii="Tahoma" w:hAnsi="Tahoma"/>
          <w:b/>
          <w:color w:val="FF00FF"/>
          <w:sz w:val="20"/>
          <w:szCs w:val="25"/>
          <w:lang w:val="nl-NL"/>
        </w:rPr>
        <w:tab/>
        <w:t xml:space="preserve">B. </w:t>
      </w:r>
      <w:r w:rsidRPr="00FE6CF7">
        <w:rPr>
          <w:sz w:val="25"/>
          <w:szCs w:val="25"/>
          <w:lang w:val="nl-NL"/>
        </w:rPr>
        <w:t>OA’ = 4,39 (cm).</w:t>
      </w:r>
      <w:r w:rsidRPr="00FE6CF7">
        <w:rPr>
          <w:rFonts w:ascii="Tahoma" w:hAnsi="Tahoma"/>
          <w:b/>
          <w:color w:val="FF00FF"/>
          <w:sz w:val="20"/>
          <w:szCs w:val="25"/>
          <w:lang w:val="nl-NL"/>
        </w:rPr>
        <w:tab/>
        <w:t xml:space="preserve">C. </w:t>
      </w:r>
      <w:r w:rsidRPr="00FE6CF7">
        <w:rPr>
          <w:sz w:val="25"/>
          <w:szCs w:val="25"/>
          <w:lang w:val="nl-NL"/>
        </w:rPr>
        <w:t>OA’ = 6,00 (cm).</w:t>
      </w:r>
      <w:r w:rsidRPr="00FE6CF7">
        <w:rPr>
          <w:rFonts w:ascii="Tahoma" w:hAnsi="Tahoma"/>
          <w:b/>
          <w:color w:val="FF00FF"/>
          <w:sz w:val="20"/>
          <w:szCs w:val="25"/>
          <w:lang w:val="nl-NL"/>
        </w:rPr>
        <w:tab/>
        <w:t xml:space="preserve">D. </w:t>
      </w:r>
      <w:r w:rsidRPr="00FE6CF7">
        <w:rPr>
          <w:sz w:val="25"/>
          <w:szCs w:val="25"/>
          <w:lang w:val="nl-NL"/>
        </w:rPr>
        <w:t>OA’ = 8,74 (cm).</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5</w:t>
      </w:r>
      <w:r w:rsidRPr="00B943FB">
        <w:rPr>
          <w:b/>
          <w:i/>
          <w:sz w:val="25"/>
          <w:szCs w:val="25"/>
        </w:rPr>
        <w:t>:</w:t>
      </w:r>
      <w:r>
        <w:rPr>
          <w:b/>
          <w:i/>
          <w:sz w:val="25"/>
          <w:szCs w:val="25"/>
        </w:rPr>
        <w:t xml:space="preserve"> </w:t>
      </w:r>
      <w:r w:rsidR="00B943FB" w:rsidRPr="00FE6CF7">
        <w:rPr>
          <w:sz w:val="25"/>
          <w:szCs w:val="25"/>
          <w:lang w:val="nl-NL"/>
        </w:rPr>
        <w:t>Một miếng gỗ hình tròn, bán kính 4 (cm). Ở tâm O, cắm thẳng góc một đinh O</w:t>
      </w:r>
      <w:r w:rsidR="00B943FB">
        <w:rPr>
          <w:sz w:val="25"/>
          <w:szCs w:val="25"/>
          <w:lang w:val="nl-NL"/>
        </w:rPr>
        <w:t xml:space="preserve">A. </w:t>
      </w:r>
      <w:r w:rsidR="00B943FB" w:rsidRPr="00FE6CF7">
        <w:rPr>
          <w:sz w:val="25"/>
          <w:szCs w:val="25"/>
          <w:lang w:val="nl-NL"/>
        </w:rPr>
        <w:t>Thả miếng gỗ nổi trong một chậu nước có chiết suất n = 1,33. Đinh OA ở trong nước, cho OA = 6 (cm). Mắt đặt trong không khí, chiều dài lớn nhất của OA để mắt không thấy đầu A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OA = 3,25 (cm).</w:t>
      </w:r>
      <w:r w:rsidRPr="00FE6CF7">
        <w:rPr>
          <w:rFonts w:ascii="Tahoma" w:hAnsi="Tahoma"/>
          <w:b/>
          <w:color w:val="FF00FF"/>
          <w:sz w:val="20"/>
          <w:szCs w:val="25"/>
          <w:lang w:val="nl-NL"/>
        </w:rPr>
        <w:tab/>
        <w:t xml:space="preserve">B. </w:t>
      </w:r>
      <w:r w:rsidRPr="00FE6CF7">
        <w:rPr>
          <w:sz w:val="25"/>
          <w:szCs w:val="25"/>
          <w:lang w:val="nl-NL"/>
        </w:rPr>
        <w:t>OA = 3,53 (cm).</w:t>
      </w:r>
      <w:r w:rsidRPr="00FE6CF7">
        <w:rPr>
          <w:rFonts w:ascii="Tahoma" w:hAnsi="Tahoma"/>
          <w:b/>
          <w:color w:val="FF00FF"/>
          <w:sz w:val="20"/>
          <w:szCs w:val="25"/>
          <w:lang w:val="nl-NL"/>
        </w:rPr>
        <w:tab/>
        <w:t xml:space="preserve">C. </w:t>
      </w:r>
      <w:r w:rsidRPr="00FE6CF7">
        <w:rPr>
          <w:sz w:val="25"/>
          <w:szCs w:val="25"/>
          <w:lang w:val="nl-NL"/>
        </w:rPr>
        <w:t>OA = 4,54 (cm).</w:t>
      </w:r>
      <w:r w:rsidRPr="00FE6CF7">
        <w:rPr>
          <w:rFonts w:ascii="Tahoma" w:hAnsi="Tahoma"/>
          <w:b/>
          <w:color w:val="FF00FF"/>
          <w:sz w:val="20"/>
          <w:szCs w:val="25"/>
          <w:lang w:val="nl-NL"/>
        </w:rPr>
        <w:tab/>
        <w:t xml:space="preserve">D. </w:t>
      </w:r>
      <w:r w:rsidRPr="00FE6CF7">
        <w:rPr>
          <w:sz w:val="25"/>
          <w:szCs w:val="25"/>
          <w:lang w:val="nl-NL"/>
        </w:rPr>
        <w:t>OA = 5,37 (cm).</w:t>
      </w:r>
    </w:p>
    <w:p w:rsidR="005159BE" w:rsidRDefault="005159BE" w:rsidP="00B943FB">
      <w:pPr>
        <w:tabs>
          <w:tab w:val="left" w:pos="284"/>
          <w:tab w:val="left" w:pos="425"/>
          <w:tab w:val="left" w:pos="567"/>
          <w:tab w:val="left" w:pos="709"/>
          <w:tab w:val="left" w:pos="2835"/>
          <w:tab w:val="left" w:pos="5387"/>
          <w:tab w:val="left" w:pos="7938"/>
        </w:tabs>
        <w:spacing w:after="0" w:line="240" w:lineRule="auto"/>
        <w:jc w:val="center"/>
        <w:rPr>
          <w:b/>
          <w:sz w:val="25"/>
          <w:szCs w:val="25"/>
          <w:lang w:val="nl-NL"/>
        </w:rPr>
      </w:pP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center"/>
        <w:rPr>
          <w:b/>
          <w:sz w:val="25"/>
          <w:szCs w:val="25"/>
          <w:lang w:val="nl-NL"/>
        </w:rPr>
      </w:pPr>
      <w:r w:rsidRPr="00FE6CF7">
        <w:rPr>
          <w:b/>
          <w:sz w:val="25"/>
          <w:szCs w:val="25"/>
          <w:lang w:val="nl-NL"/>
        </w:rPr>
        <w:t>Bài tập về khúc xạ ánh sáng và phản xạ toàn phần</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6</w:t>
      </w:r>
      <w:r w:rsidRPr="00B943FB">
        <w:rPr>
          <w:b/>
          <w:i/>
          <w:sz w:val="25"/>
          <w:szCs w:val="25"/>
        </w:rPr>
        <w:t>:</w:t>
      </w:r>
      <w:r>
        <w:rPr>
          <w:b/>
          <w:i/>
          <w:sz w:val="25"/>
          <w:szCs w:val="25"/>
        </w:rPr>
        <w:t xml:space="preserve"> </w:t>
      </w:r>
      <w:r w:rsidR="00B943FB" w:rsidRPr="00FE6CF7">
        <w:rPr>
          <w:sz w:val="25"/>
          <w:szCs w:val="25"/>
          <w:lang w:val="nl-NL"/>
        </w:rPr>
        <w:t>Một ngọn đèn nhỏ S đặt ở đáy một bể nước (n = 4/3), độ cao mực nước h = 60 (cm). Bán kính r bé nhất của tấm gỗ tròn nổi trên mặt nước sao cho không một tia sáng nào từ S lọt ra ngoài không khí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r = 49 (cm).</w:t>
      </w:r>
      <w:r w:rsidRPr="00FE6CF7">
        <w:rPr>
          <w:rFonts w:ascii="Tahoma" w:hAnsi="Tahoma"/>
          <w:b/>
          <w:color w:val="FF00FF"/>
          <w:sz w:val="20"/>
          <w:szCs w:val="25"/>
          <w:lang w:val="nl-NL"/>
        </w:rPr>
        <w:tab/>
        <w:t xml:space="preserve">B. </w:t>
      </w:r>
      <w:r w:rsidRPr="00FE6CF7">
        <w:rPr>
          <w:sz w:val="25"/>
          <w:szCs w:val="25"/>
          <w:lang w:val="nl-NL"/>
        </w:rPr>
        <w:t>r = 53 (cm).</w:t>
      </w:r>
      <w:r w:rsidRPr="00FE6CF7">
        <w:rPr>
          <w:rFonts w:ascii="Tahoma" w:hAnsi="Tahoma"/>
          <w:b/>
          <w:color w:val="FF00FF"/>
          <w:sz w:val="20"/>
          <w:szCs w:val="25"/>
          <w:lang w:val="nl-NL"/>
        </w:rPr>
        <w:tab/>
        <w:t xml:space="preserve">C. </w:t>
      </w:r>
      <w:r w:rsidRPr="00FE6CF7">
        <w:rPr>
          <w:sz w:val="25"/>
          <w:szCs w:val="25"/>
          <w:lang w:val="nl-NL"/>
        </w:rPr>
        <w:t>r = 55 (cm).</w:t>
      </w:r>
      <w:r w:rsidRPr="00FE6CF7">
        <w:rPr>
          <w:rFonts w:ascii="Tahoma" w:hAnsi="Tahoma"/>
          <w:b/>
          <w:color w:val="FF00FF"/>
          <w:sz w:val="20"/>
          <w:szCs w:val="25"/>
          <w:lang w:val="nl-NL"/>
        </w:rPr>
        <w:tab/>
        <w:t xml:space="preserve">D. </w:t>
      </w:r>
      <w:r w:rsidRPr="00FE6CF7">
        <w:rPr>
          <w:sz w:val="25"/>
          <w:szCs w:val="25"/>
          <w:lang w:val="nl-NL"/>
        </w:rPr>
        <w:t>r = 51 (cm).</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7</w:t>
      </w:r>
      <w:r w:rsidRPr="00B943FB">
        <w:rPr>
          <w:b/>
          <w:i/>
          <w:sz w:val="25"/>
          <w:szCs w:val="25"/>
        </w:rPr>
        <w:t>:</w:t>
      </w:r>
      <w:r>
        <w:rPr>
          <w:b/>
          <w:i/>
          <w:sz w:val="25"/>
          <w:szCs w:val="25"/>
        </w:rPr>
        <w:t xml:space="preserve"> </w:t>
      </w:r>
      <w:r w:rsidR="00B943FB" w:rsidRPr="00FE6CF7">
        <w:rPr>
          <w:sz w:val="25"/>
          <w:szCs w:val="25"/>
          <w:lang w:val="nl-NL"/>
        </w:rPr>
        <w:t>Chiếu một chùm tia sáng song song trong không khí tới mặt nước ( n = 4/3) với góc tới là 45</w:t>
      </w:r>
      <w:r w:rsidR="00B943FB" w:rsidRPr="00FE6CF7">
        <w:rPr>
          <w:sz w:val="25"/>
          <w:szCs w:val="25"/>
          <w:vertAlign w:val="superscript"/>
          <w:lang w:val="nl-NL"/>
        </w:rPr>
        <w:t>0</w:t>
      </w:r>
      <w:r w:rsidR="00B943FB" w:rsidRPr="00FE6CF7">
        <w:rPr>
          <w:sz w:val="25"/>
          <w:szCs w:val="25"/>
          <w:lang w:val="nl-NL"/>
        </w:rPr>
        <w:t>. Góc hợp bởi tia khúc xạ và tia tới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D = 70</w:t>
      </w:r>
      <w:r w:rsidRPr="00FE6CF7">
        <w:rPr>
          <w:sz w:val="25"/>
          <w:szCs w:val="25"/>
          <w:vertAlign w:val="superscript"/>
          <w:lang w:val="nl-NL"/>
        </w:rPr>
        <w:t>0</w:t>
      </w:r>
      <w:r w:rsidRPr="00FE6CF7">
        <w:rPr>
          <w:sz w:val="25"/>
          <w:szCs w:val="25"/>
          <w:lang w:val="nl-NL"/>
        </w:rPr>
        <w:t>32’.</w:t>
      </w:r>
      <w:r w:rsidRPr="00FE6CF7">
        <w:rPr>
          <w:rFonts w:ascii="Tahoma" w:hAnsi="Tahoma"/>
          <w:b/>
          <w:color w:val="FF00FF"/>
          <w:sz w:val="20"/>
          <w:szCs w:val="25"/>
          <w:lang w:val="nl-NL"/>
        </w:rPr>
        <w:tab/>
        <w:t xml:space="preserve">B. </w:t>
      </w:r>
      <w:r w:rsidRPr="00FE6CF7">
        <w:rPr>
          <w:sz w:val="25"/>
          <w:szCs w:val="25"/>
          <w:lang w:val="nl-NL"/>
        </w:rPr>
        <w:t>D = 45</w:t>
      </w:r>
      <w:r w:rsidRPr="00FE6CF7">
        <w:rPr>
          <w:sz w:val="25"/>
          <w:szCs w:val="25"/>
          <w:vertAlign w:val="superscript"/>
          <w:lang w:val="nl-NL"/>
        </w:rPr>
        <w:t>0</w:t>
      </w:r>
      <w:r w:rsidRPr="00FE6CF7">
        <w:rPr>
          <w:sz w:val="25"/>
          <w:szCs w:val="25"/>
          <w:lang w:val="nl-NL"/>
        </w:rPr>
        <w:t>.</w:t>
      </w:r>
      <w:r w:rsidRPr="00FE6CF7">
        <w:rPr>
          <w:rFonts w:ascii="Tahoma" w:hAnsi="Tahoma"/>
          <w:b/>
          <w:color w:val="FF00FF"/>
          <w:sz w:val="20"/>
          <w:szCs w:val="25"/>
          <w:lang w:val="nl-NL"/>
        </w:rPr>
        <w:tab/>
        <w:t xml:space="preserve">C. </w:t>
      </w:r>
      <w:r w:rsidRPr="00FE6CF7">
        <w:rPr>
          <w:sz w:val="25"/>
          <w:szCs w:val="25"/>
          <w:lang w:val="nl-NL"/>
        </w:rPr>
        <w:t>D = 25</w:t>
      </w:r>
      <w:r w:rsidRPr="00FE6CF7">
        <w:rPr>
          <w:sz w:val="25"/>
          <w:szCs w:val="25"/>
          <w:vertAlign w:val="superscript"/>
          <w:lang w:val="nl-NL"/>
        </w:rPr>
        <w:t>0</w:t>
      </w:r>
      <w:r w:rsidRPr="00FE6CF7">
        <w:rPr>
          <w:sz w:val="25"/>
          <w:szCs w:val="25"/>
          <w:lang w:val="nl-NL"/>
        </w:rPr>
        <w:t>32’.</w:t>
      </w:r>
      <w:r w:rsidRPr="00FE6CF7">
        <w:rPr>
          <w:rFonts w:ascii="Tahoma" w:hAnsi="Tahoma"/>
          <w:b/>
          <w:color w:val="FF00FF"/>
          <w:sz w:val="20"/>
          <w:szCs w:val="25"/>
          <w:lang w:val="nl-NL"/>
        </w:rPr>
        <w:tab/>
        <w:t xml:space="preserve">D. </w:t>
      </w:r>
      <w:r w:rsidRPr="00FE6CF7">
        <w:rPr>
          <w:sz w:val="25"/>
          <w:szCs w:val="25"/>
          <w:lang w:val="nl-NL"/>
        </w:rPr>
        <w:t>D = 12</w:t>
      </w:r>
      <w:r w:rsidRPr="00FE6CF7">
        <w:rPr>
          <w:sz w:val="25"/>
          <w:szCs w:val="25"/>
          <w:vertAlign w:val="superscript"/>
          <w:lang w:val="nl-NL"/>
        </w:rPr>
        <w:t>0</w:t>
      </w:r>
      <w:r w:rsidRPr="00FE6CF7">
        <w:rPr>
          <w:sz w:val="25"/>
          <w:szCs w:val="25"/>
          <w:lang w:val="nl-NL"/>
        </w:rPr>
        <w:t>58’.</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8</w:t>
      </w:r>
      <w:r w:rsidRPr="00B943FB">
        <w:rPr>
          <w:b/>
          <w:i/>
          <w:sz w:val="25"/>
          <w:szCs w:val="25"/>
        </w:rPr>
        <w:t>:</w:t>
      </w:r>
      <w:r>
        <w:rPr>
          <w:b/>
          <w:i/>
          <w:sz w:val="25"/>
          <w:szCs w:val="25"/>
        </w:rPr>
        <w:t xml:space="preserve"> </w:t>
      </w:r>
      <w:r w:rsidR="00B943FB" w:rsidRPr="00FE6CF7">
        <w:rPr>
          <w:sz w:val="25"/>
          <w:szCs w:val="25"/>
          <w:lang w:val="nl-NL"/>
        </w:rPr>
        <w:t>Một chậu nước chứa một lớp nước dày 24 (cm), chiết suất của nước là n = 4/3. Mắt đặt trong không khí, nhìn gần như vuông góc với mặt nước sẽ thấy đáy chậu dường như cách mặt nước một đoạn bằng</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6 (cm).</w:t>
      </w:r>
      <w:r w:rsidRPr="00FE6CF7">
        <w:rPr>
          <w:rFonts w:ascii="Tahoma" w:hAnsi="Tahoma"/>
          <w:b/>
          <w:color w:val="FF00FF"/>
          <w:sz w:val="20"/>
          <w:szCs w:val="25"/>
          <w:lang w:val="nl-NL"/>
        </w:rPr>
        <w:tab/>
        <w:t xml:space="preserve">B. </w:t>
      </w:r>
      <w:r w:rsidRPr="00FE6CF7">
        <w:rPr>
          <w:sz w:val="25"/>
          <w:szCs w:val="25"/>
          <w:lang w:val="nl-NL"/>
        </w:rPr>
        <w:t>8 (cm).</w:t>
      </w:r>
      <w:r w:rsidRPr="00FE6CF7">
        <w:rPr>
          <w:rFonts w:ascii="Tahoma" w:hAnsi="Tahoma"/>
          <w:b/>
          <w:color w:val="FF00FF"/>
          <w:sz w:val="20"/>
          <w:szCs w:val="25"/>
          <w:lang w:val="nl-NL"/>
        </w:rPr>
        <w:tab/>
        <w:t xml:space="preserve">C. </w:t>
      </w:r>
      <w:r w:rsidRPr="00FE6CF7">
        <w:rPr>
          <w:sz w:val="25"/>
          <w:szCs w:val="25"/>
          <w:lang w:val="nl-NL"/>
        </w:rPr>
        <w:t>18 (cm).</w:t>
      </w:r>
      <w:r w:rsidRPr="00FE6CF7">
        <w:rPr>
          <w:rFonts w:ascii="Tahoma" w:hAnsi="Tahoma"/>
          <w:b/>
          <w:color w:val="FF00FF"/>
          <w:sz w:val="20"/>
          <w:szCs w:val="25"/>
          <w:lang w:val="nl-NL"/>
        </w:rPr>
        <w:tab/>
        <w:t xml:space="preserve">D. </w:t>
      </w:r>
      <w:r w:rsidRPr="00FE6CF7">
        <w:rPr>
          <w:sz w:val="25"/>
          <w:szCs w:val="25"/>
          <w:lang w:val="nl-NL"/>
        </w:rPr>
        <w:t>23 (cm).</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B943FB">
        <w:rPr>
          <w:b/>
          <w:i/>
          <w:sz w:val="25"/>
          <w:szCs w:val="25"/>
        </w:rPr>
        <w:t xml:space="preserve">Bài tập </w:t>
      </w:r>
      <w:r>
        <w:rPr>
          <w:b/>
          <w:i/>
          <w:sz w:val="25"/>
          <w:szCs w:val="25"/>
        </w:rPr>
        <w:t>9</w:t>
      </w:r>
      <w:r w:rsidRPr="00B943FB">
        <w:rPr>
          <w:b/>
          <w:i/>
          <w:sz w:val="25"/>
          <w:szCs w:val="25"/>
        </w:rPr>
        <w:t>:</w:t>
      </w:r>
      <w:r>
        <w:rPr>
          <w:b/>
          <w:i/>
          <w:sz w:val="25"/>
          <w:szCs w:val="25"/>
        </w:rPr>
        <w:t xml:space="preserve"> </w:t>
      </w:r>
      <w:r w:rsidR="00B943FB" w:rsidRPr="00FE6CF7">
        <w:rPr>
          <w:sz w:val="25"/>
          <w:szCs w:val="25"/>
          <w:lang w:val="nl-NL"/>
        </w:rPr>
        <w:t>Một cái chậu đặt trên một mặt phẳng nằm ngang, chứa một lớp nước dày 20 (cm), chiết suất n = 4/3. Đáy chậu là một gương phẳng. Mắt M cách mặt nước 30 (cm), nhìn thẳng góc xuống đáy chậu. Khoảng cách từ ảnh của mắt tới mặt nước là:</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rFonts w:ascii="Tahoma" w:hAnsi="Tahoma"/>
          <w:b/>
          <w:color w:val="FF00FF"/>
          <w:sz w:val="20"/>
          <w:szCs w:val="25"/>
          <w:lang w:val="nl-NL"/>
        </w:rPr>
        <w:tab/>
        <w:t xml:space="preserve">A. </w:t>
      </w:r>
      <w:r w:rsidRPr="00FE6CF7">
        <w:rPr>
          <w:sz w:val="25"/>
          <w:szCs w:val="25"/>
          <w:lang w:val="nl-NL"/>
        </w:rPr>
        <w:t>30 (cm).</w:t>
      </w:r>
      <w:r w:rsidRPr="00FE6CF7">
        <w:rPr>
          <w:rFonts w:ascii="Tahoma" w:hAnsi="Tahoma"/>
          <w:b/>
          <w:color w:val="FF00FF"/>
          <w:sz w:val="20"/>
          <w:szCs w:val="25"/>
          <w:lang w:val="nl-NL"/>
        </w:rPr>
        <w:tab/>
        <w:t xml:space="preserve">B. </w:t>
      </w:r>
      <w:r w:rsidRPr="00FE6CF7">
        <w:rPr>
          <w:sz w:val="25"/>
          <w:szCs w:val="25"/>
          <w:lang w:val="nl-NL"/>
        </w:rPr>
        <w:t>45 (cm).</w:t>
      </w:r>
      <w:r w:rsidRPr="00FE6CF7">
        <w:rPr>
          <w:rFonts w:ascii="Tahoma" w:hAnsi="Tahoma"/>
          <w:b/>
          <w:color w:val="FF00FF"/>
          <w:sz w:val="20"/>
          <w:szCs w:val="25"/>
          <w:lang w:val="nl-NL"/>
        </w:rPr>
        <w:tab/>
        <w:t xml:space="preserve">C. </w:t>
      </w:r>
      <w:r w:rsidRPr="00FE6CF7">
        <w:rPr>
          <w:sz w:val="25"/>
          <w:szCs w:val="25"/>
          <w:lang w:val="nl-NL"/>
        </w:rPr>
        <w:t>60 (cm).</w:t>
      </w:r>
      <w:r w:rsidRPr="00FE6CF7">
        <w:rPr>
          <w:rFonts w:ascii="Tahoma" w:hAnsi="Tahoma"/>
          <w:b/>
          <w:color w:val="FF00FF"/>
          <w:sz w:val="20"/>
          <w:szCs w:val="25"/>
          <w:lang w:val="nl-NL"/>
        </w:rPr>
        <w:tab/>
        <w:t xml:space="preserve">D. </w:t>
      </w:r>
      <w:r w:rsidRPr="00FE6CF7">
        <w:rPr>
          <w:sz w:val="25"/>
          <w:szCs w:val="25"/>
          <w:lang w:val="nl-NL"/>
        </w:rPr>
        <w:t>70 (cm).</w:t>
      </w:r>
    </w:p>
    <w:p w:rsidR="005159BE"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p>
    <w:p w:rsidR="005159BE"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p>
    <w:p w:rsidR="00B943FB" w:rsidRPr="001C65D6" w:rsidRDefault="00B943FB" w:rsidP="001C65D6">
      <w:pPr>
        <w:tabs>
          <w:tab w:val="left" w:pos="284"/>
          <w:tab w:val="left" w:pos="425"/>
          <w:tab w:val="left" w:pos="567"/>
          <w:tab w:val="left" w:pos="709"/>
          <w:tab w:val="left" w:pos="2835"/>
          <w:tab w:val="left" w:pos="5387"/>
          <w:tab w:val="left" w:pos="7938"/>
        </w:tabs>
        <w:spacing w:after="0" w:line="240" w:lineRule="auto"/>
        <w:jc w:val="center"/>
        <w:rPr>
          <w:b/>
          <w:sz w:val="25"/>
          <w:szCs w:val="25"/>
          <w:lang w:val="nl-NL"/>
        </w:rPr>
      </w:pPr>
      <w:r w:rsidRPr="001C65D6">
        <w:rPr>
          <w:b/>
          <w:sz w:val="25"/>
          <w:szCs w:val="25"/>
          <w:lang w:val="nl-NL"/>
        </w:rPr>
        <w:t>HƯỚNG DẪN GIẢI VÀ TRẢ LỜI</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b/>
          <w:sz w:val="25"/>
          <w:szCs w:val="25"/>
          <w:lang w:val="nl-NL"/>
        </w:rPr>
      </w:pPr>
      <w:r w:rsidRPr="00FE6CF7">
        <w:rPr>
          <w:b/>
          <w:sz w:val="25"/>
          <w:szCs w:val="25"/>
          <w:lang w:val="nl-NL"/>
        </w:rPr>
        <w:t>44. Khúc xạ ánh sáng</w:t>
      </w:r>
    </w:p>
    <w:p w:rsidR="00B943FB" w:rsidRPr="007E68E4" w:rsidRDefault="005159BE" w:rsidP="00B943FB">
      <w:pPr>
        <w:tabs>
          <w:tab w:val="left" w:pos="284"/>
          <w:tab w:val="left" w:pos="425"/>
          <w:tab w:val="left" w:pos="567"/>
          <w:tab w:val="left" w:pos="709"/>
          <w:tab w:val="left" w:pos="2835"/>
          <w:tab w:val="left" w:pos="5387"/>
          <w:tab w:val="left" w:pos="7938"/>
        </w:tabs>
        <w:spacing w:after="0" w:line="240" w:lineRule="auto"/>
        <w:jc w:val="both"/>
        <w:rPr>
          <w:b/>
          <w:i/>
          <w:sz w:val="25"/>
          <w:szCs w:val="25"/>
          <w:lang w:val="nl-NL"/>
        </w:rPr>
      </w:pPr>
      <w:r>
        <w:rPr>
          <w:b/>
          <w:i/>
          <w:sz w:val="25"/>
          <w:szCs w:val="25"/>
        </w:rPr>
        <w:t xml:space="preserve">1. </w:t>
      </w:r>
      <w:r w:rsidR="00B943FB" w:rsidRPr="007E68E4">
        <w:rPr>
          <w:b/>
          <w:i/>
          <w:sz w:val="25"/>
          <w:szCs w:val="25"/>
          <w:lang w:val="nl-NL"/>
        </w:rPr>
        <w:t>Chọn: C</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ab/>
        <w:t>Hướng dẫn:</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 Áp dụng định luật phản xạ ánh sáng, tia phản xạ và tia khúc xạ vuông góc với nhau ta có r + i’ = 90</w:t>
      </w:r>
      <w:r w:rsidRPr="00FE6CF7">
        <w:rPr>
          <w:sz w:val="25"/>
          <w:szCs w:val="25"/>
          <w:vertAlign w:val="superscript"/>
          <w:lang w:val="nl-NL"/>
        </w:rPr>
        <w:t>0</w:t>
      </w:r>
      <w:r w:rsidRPr="00FE6CF7">
        <w:rPr>
          <w:sz w:val="25"/>
          <w:szCs w:val="25"/>
          <w:lang w:val="nl-NL"/>
        </w:rPr>
        <w:t xml:space="preserve"> hay là r + i = 90</w:t>
      </w:r>
      <w:r w:rsidRPr="00FE6CF7">
        <w:rPr>
          <w:sz w:val="25"/>
          <w:szCs w:val="25"/>
          <w:vertAlign w:val="superscript"/>
          <w:lang w:val="nl-NL"/>
        </w:rPr>
        <w:t>0</w:t>
      </w:r>
      <w:r w:rsidRPr="00FE6CF7">
        <w:rPr>
          <w:sz w:val="25"/>
          <w:szCs w:val="25"/>
          <w:lang w:val="nl-NL"/>
        </w:rPr>
        <w:t>.</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 xml:space="preserve">- Áp dụng định luật khúc xạ ánh sáng: </w:t>
      </w:r>
      <w:r w:rsidRPr="00FE6CF7">
        <w:rPr>
          <w:position w:val="-30"/>
          <w:sz w:val="25"/>
          <w:szCs w:val="25"/>
          <w:lang w:val="nl-NL"/>
        </w:rPr>
        <w:object w:dxaOrig="1040" w:dyaOrig="680">
          <v:shape id="_x0000_i1071" type="#_x0000_t75" style="width:51.85pt;height:34pt;mso-position-horizontal-relative:page;mso-position-vertical-relative:page" o:ole="">
            <v:imagedata r:id="rId69" o:title=""/>
          </v:shape>
          <o:OLEObject Type="Embed" ProgID="Equation.3" ShapeID="_x0000_i1071" DrawAspect="Content" ObjectID="_1583865445" r:id="rId70"/>
        </w:object>
      </w:r>
      <w:r w:rsidRPr="00FE6CF7">
        <w:rPr>
          <w:sz w:val="25"/>
          <w:szCs w:val="25"/>
          <w:lang w:val="nl-NL"/>
        </w:rPr>
        <w:t>↔</w:t>
      </w:r>
      <w:r w:rsidRPr="00FE6CF7">
        <w:rPr>
          <w:position w:val="-30"/>
          <w:sz w:val="25"/>
          <w:szCs w:val="25"/>
          <w:lang w:val="nl-NL"/>
        </w:rPr>
        <w:object w:dxaOrig="1721" w:dyaOrig="680">
          <v:shape id="_x0000_i1072" type="#_x0000_t75" style="width:85.8pt;height:34pt;mso-position-horizontal-relative:page;mso-position-vertical-relative:page" o:ole="">
            <v:imagedata r:id="rId71" o:title=""/>
          </v:shape>
          <o:OLEObject Type="Embed" ProgID="Equation.3" ShapeID="_x0000_i1072" DrawAspect="Content" ObjectID="_1583865446" r:id="rId72"/>
        </w:object>
      </w:r>
      <w:r w:rsidRPr="00FE6CF7">
        <w:rPr>
          <w:sz w:val="25"/>
          <w:szCs w:val="25"/>
          <w:lang w:val="nl-NL"/>
        </w:rPr>
        <w:t>↔tani = n</w:t>
      </w:r>
      <w:r w:rsidRPr="00FE6CF7">
        <w:rPr>
          <w:sz w:val="25"/>
          <w:szCs w:val="25"/>
          <w:vertAlign w:val="subscript"/>
          <w:lang w:val="nl-NL"/>
        </w:rPr>
        <w:t>21</w:t>
      </w:r>
      <w:r w:rsidRPr="00FE6CF7">
        <w:rPr>
          <w:sz w:val="25"/>
          <w:szCs w:val="25"/>
          <w:lang w:val="nl-NL"/>
        </w:rPr>
        <w:t xml:space="preserve"> = n.</w:t>
      </w:r>
    </w:p>
    <w:p w:rsidR="00B943FB" w:rsidRPr="007E68E4" w:rsidRDefault="005159BE" w:rsidP="00B943FB">
      <w:pPr>
        <w:tabs>
          <w:tab w:val="left" w:pos="284"/>
          <w:tab w:val="left" w:pos="425"/>
          <w:tab w:val="left" w:pos="567"/>
          <w:tab w:val="left" w:pos="709"/>
          <w:tab w:val="left" w:pos="2835"/>
          <w:tab w:val="left" w:pos="5387"/>
          <w:tab w:val="left" w:pos="7938"/>
        </w:tabs>
        <w:spacing w:after="0" w:line="240" w:lineRule="auto"/>
        <w:jc w:val="both"/>
        <w:rPr>
          <w:b/>
          <w:i/>
          <w:sz w:val="25"/>
          <w:szCs w:val="25"/>
          <w:lang w:val="nl-NL"/>
        </w:rPr>
      </w:pPr>
      <w:r>
        <w:rPr>
          <w:b/>
          <w:i/>
          <w:sz w:val="25"/>
          <w:szCs w:val="25"/>
        </w:rPr>
        <w:t xml:space="preserve">2. </w:t>
      </w:r>
      <w:r w:rsidR="00B943FB" w:rsidRPr="007E68E4">
        <w:rPr>
          <w:b/>
          <w:i/>
          <w:sz w:val="25"/>
          <w:szCs w:val="25"/>
          <w:lang w:val="nl-NL"/>
        </w:rPr>
        <w:t>Chọn: B</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ab/>
        <w:t>Hướng dẫn: Độ dài bóng đen tạo thành trên mặt nước là (80 – 60).tan30</w:t>
      </w:r>
      <w:r w:rsidRPr="00FE6CF7">
        <w:rPr>
          <w:sz w:val="25"/>
          <w:szCs w:val="25"/>
          <w:vertAlign w:val="superscript"/>
          <w:lang w:val="nl-NL"/>
        </w:rPr>
        <w:t>0</w:t>
      </w:r>
      <w:r w:rsidRPr="00FE6CF7">
        <w:rPr>
          <w:sz w:val="25"/>
          <w:szCs w:val="25"/>
          <w:lang w:val="nl-NL"/>
        </w:rPr>
        <w:t xml:space="preserve"> = 34,6 (cm)</w:t>
      </w:r>
    </w:p>
    <w:p w:rsidR="00B943FB" w:rsidRPr="007E68E4" w:rsidRDefault="005159BE" w:rsidP="00B943FB">
      <w:pPr>
        <w:tabs>
          <w:tab w:val="left" w:pos="284"/>
          <w:tab w:val="left" w:pos="425"/>
          <w:tab w:val="left" w:pos="567"/>
          <w:tab w:val="left" w:pos="709"/>
          <w:tab w:val="left" w:pos="2835"/>
          <w:tab w:val="left" w:pos="5387"/>
          <w:tab w:val="left" w:pos="7938"/>
        </w:tabs>
        <w:spacing w:after="0" w:line="240" w:lineRule="auto"/>
        <w:jc w:val="both"/>
        <w:rPr>
          <w:b/>
          <w:i/>
          <w:sz w:val="25"/>
          <w:szCs w:val="25"/>
          <w:lang w:val="nl-NL"/>
        </w:rPr>
      </w:pPr>
      <w:r>
        <w:rPr>
          <w:b/>
          <w:i/>
          <w:sz w:val="25"/>
          <w:szCs w:val="25"/>
        </w:rPr>
        <w:t xml:space="preserve">3. </w:t>
      </w:r>
      <w:r w:rsidR="00B943FB" w:rsidRPr="007E68E4">
        <w:rPr>
          <w:b/>
          <w:i/>
          <w:sz w:val="25"/>
          <w:szCs w:val="25"/>
          <w:lang w:val="nl-NL"/>
        </w:rPr>
        <w:t>Chọn: D</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ab/>
        <w:t>Hướng dẫn:</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 Độ dài phần bóng đen trên mặt nước là a = 34,6 (cm).</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 xml:space="preserve">- Độ dài phần bóng đen trên đáy bể là b = 34,6 + 60.tanr trong đó r được tính </w:t>
      </w:r>
      <w:r w:rsidRPr="00FE6CF7">
        <w:rPr>
          <w:position w:val="-24"/>
          <w:sz w:val="25"/>
          <w:szCs w:val="25"/>
          <w:lang w:val="nl-NL"/>
        </w:rPr>
        <w:object w:dxaOrig="900" w:dyaOrig="620">
          <v:shape id="_x0000_i1073" type="#_x0000_t75" style="width:44.95pt;height:31.1pt;mso-position-horizontal-relative:page;mso-position-vertical-relative:page" o:ole="">
            <v:imagedata r:id="rId73" o:title=""/>
          </v:shape>
          <o:OLEObject Type="Embed" ProgID="Equation.3" ShapeID="_x0000_i1073" DrawAspect="Content" ObjectID="_1583865447" r:id="rId74"/>
        </w:object>
      </w:r>
      <w:r w:rsidRPr="00FE6CF7">
        <w:rPr>
          <w:sz w:val="25"/>
          <w:szCs w:val="25"/>
          <w:lang w:val="nl-NL"/>
        </w:rPr>
        <w:t xml:space="preserve"> suy ra b = 85,9 (cm).</w:t>
      </w:r>
    </w:p>
    <w:p w:rsidR="00B943FB" w:rsidRPr="007E68E4" w:rsidRDefault="005159BE" w:rsidP="00B943FB">
      <w:pPr>
        <w:tabs>
          <w:tab w:val="left" w:pos="284"/>
          <w:tab w:val="left" w:pos="425"/>
          <w:tab w:val="left" w:pos="567"/>
          <w:tab w:val="left" w:pos="709"/>
          <w:tab w:val="left" w:pos="2835"/>
          <w:tab w:val="left" w:pos="5387"/>
          <w:tab w:val="left" w:pos="7938"/>
        </w:tabs>
        <w:spacing w:after="0" w:line="240" w:lineRule="auto"/>
        <w:jc w:val="both"/>
        <w:rPr>
          <w:b/>
          <w:i/>
          <w:sz w:val="25"/>
          <w:szCs w:val="25"/>
          <w:lang w:val="nl-NL"/>
        </w:rPr>
      </w:pPr>
      <w:r>
        <w:rPr>
          <w:b/>
          <w:i/>
          <w:sz w:val="25"/>
          <w:szCs w:val="25"/>
        </w:rPr>
        <w:t xml:space="preserve">4. </w:t>
      </w:r>
      <w:r w:rsidR="00B943FB" w:rsidRPr="007E68E4">
        <w:rPr>
          <w:b/>
          <w:i/>
          <w:sz w:val="25"/>
          <w:szCs w:val="25"/>
          <w:lang w:val="nl-NL"/>
        </w:rPr>
        <w:t>Chọn: B</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ab/>
        <w:t xml:space="preserve">Hướng dẫn: Áp dụng công thức lưỡng chất phẳng khi ánh sáng đi từ môi trường n ra không khí </w:t>
      </w:r>
      <w:r w:rsidRPr="00FE6CF7">
        <w:rPr>
          <w:position w:val="-24"/>
          <w:sz w:val="25"/>
          <w:szCs w:val="25"/>
          <w:lang w:val="nl-NL"/>
        </w:rPr>
        <w:object w:dxaOrig="701" w:dyaOrig="621">
          <v:shape id="_x0000_i1074" type="#_x0000_t75" style="width:35.15pt;height:31.1pt;mso-position-horizontal-relative:page;mso-position-vertical-relative:page" o:ole="">
            <v:imagedata r:id="rId75" o:title=""/>
          </v:shape>
          <o:OLEObject Type="Embed" ProgID="Equation.3" ShapeID="_x0000_i1074" DrawAspect="Content" ObjectID="_1583865448" r:id="rId76"/>
        </w:object>
      </w:r>
      <w:r w:rsidRPr="00FE6CF7">
        <w:rPr>
          <w:sz w:val="25"/>
          <w:szCs w:val="25"/>
          <w:lang w:val="nl-NL"/>
        </w:rPr>
        <w:t xml:space="preserve"> suy ra n = </w:t>
      </w:r>
      <w:r w:rsidRPr="00FE6CF7">
        <w:rPr>
          <w:position w:val="-24"/>
          <w:sz w:val="25"/>
          <w:szCs w:val="25"/>
          <w:lang w:val="nl-NL"/>
        </w:rPr>
        <w:object w:dxaOrig="320" w:dyaOrig="620">
          <v:shape id="_x0000_i1075" type="#_x0000_t75" style="width:16.15pt;height:31.1pt;mso-position-horizontal-relative:page;mso-position-vertical-relative:page" o:ole="">
            <v:imagedata r:id="rId77" o:title=""/>
          </v:shape>
          <o:OLEObject Type="Embed" ProgID="Equation.3" ShapeID="_x0000_i1075" DrawAspect="Content" ObjectID="_1583865449" r:id="rId78"/>
        </w:object>
      </w:r>
      <w:r w:rsidRPr="00FE6CF7">
        <w:rPr>
          <w:sz w:val="25"/>
          <w:szCs w:val="25"/>
          <w:lang w:val="nl-NL"/>
        </w:rPr>
        <w:t>= 1,2</w:t>
      </w:r>
    </w:p>
    <w:p w:rsidR="00B943FB" w:rsidRPr="007E68E4" w:rsidRDefault="005159BE" w:rsidP="00B943FB">
      <w:pPr>
        <w:tabs>
          <w:tab w:val="left" w:pos="284"/>
          <w:tab w:val="left" w:pos="425"/>
          <w:tab w:val="left" w:pos="567"/>
          <w:tab w:val="left" w:pos="709"/>
          <w:tab w:val="left" w:pos="2835"/>
          <w:tab w:val="left" w:pos="5387"/>
          <w:tab w:val="left" w:pos="7938"/>
        </w:tabs>
        <w:spacing w:after="0" w:line="240" w:lineRule="auto"/>
        <w:jc w:val="both"/>
        <w:rPr>
          <w:b/>
          <w:i/>
          <w:sz w:val="25"/>
          <w:szCs w:val="25"/>
          <w:lang w:val="nl-NL"/>
        </w:rPr>
      </w:pPr>
      <w:r>
        <w:rPr>
          <w:b/>
          <w:i/>
          <w:sz w:val="25"/>
          <w:szCs w:val="25"/>
        </w:rPr>
        <w:t xml:space="preserve">5. </w:t>
      </w:r>
      <w:r w:rsidR="00B943FB" w:rsidRPr="007E68E4">
        <w:rPr>
          <w:b/>
          <w:i/>
          <w:sz w:val="25"/>
          <w:szCs w:val="25"/>
          <w:lang w:val="nl-NL"/>
        </w:rPr>
        <w:t>Chọn: C</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lastRenderedPageBreak/>
        <w:tab/>
        <w:t xml:space="preserve">Hướng dẫn: Áp dụng công thức lưỡng chất phẳng khi ánh sáng đi từ môi trường n ra không khí </w:t>
      </w:r>
      <w:r w:rsidRPr="00FE6CF7">
        <w:rPr>
          <w:position w:val="-24"/>
          <w:sz w:val="25"/>
          <w:szCs w:val="25"/>
          <w:lang w:val="nl-NL"/>
        </w:rPr>
        <w:object w:dxaOrig="701" w:dyaOrig="621">
          <v:shape id="_x0000_i1076" type="#_x0000_t75" style="width:35.15pt;height:31.1pt;mso-position-horizontal-relative:page;mso-position-vertical-relative:page" o:ole="">
            <v:imagedata r:id="rId79" o:title=""/>
          </v:shape>
          <o:OLEObject Type="Embed" ProgID="Equation.3" ShapeID="_x0000_i1076" DrawAspect="Content" ObjectID="_1583865450" r:id="rId80"/>
        </w:object>
      </w:r>
      <w:r w:rsidRPr="00FE6CF7">
        <w:rPr>
          <w:sz w:val="25"/>
          <w:szCs w:val="25"/>
          <w:lang w:val="nl-NL"/>
        </w:rPr>
        <w:t>suy ra d’ = 0,9 (m)</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Pr>
          <w:b/>
          <w:i/>
          <w:sz w:val="25"/>
          <w:szCs w:val="25"/>
        </w:rPr>
        <w:t xml:space="preserve">6. </w:t>
      </w:r>
      <w:r w:rsidR="00B943FB" w:rsidRPr="007E68E4">
        <w:rPr>
          <w:b/>
          <w:i/>
          <w:sz w:val="25"/>
          <w:szCs w:val="25"/>
          <w:lang w:val="nl-NL"/>
        </w:rPr>
        <w:t>Chọn: C</w:t>
      </w:r>
      <w:r w:rsidR="00C54E4D">
        <w:rPr>
          <w:b/>
          <w:i/>
          <w:sz w:val="25"/>
          <w:szCs w:val="25"/>
        </w:rPr>
        <w:t xml:space="preserve">  </w:t>
      </w:r>
      <w:r w:rsidR="00B943FB" w:rsidRPr="00FE6CF7">
        <w:rPr>
          <w:sz w:val="25"/>
          <w:szCs w:val="25"/>
          <w:lang w:val="nl-NL"/>
        </w:rPr>
        <w:t>Hướng dẫ</w:t>
      </w:r>
      <w:r w:rsidR="00B943FB">
        <w:rPr>
          <w:sz w:val="25"/>
          <w:szCs w:val="25"/>
          <w:lang w:val="nl-NL"/>
        </w:rPr>
        <w:t xml:space="preserve">n: </w:t>
      </w:r>
      <w:r w:rsidR="00B943FB" w:rsidRPr="00FE6CF7">
        <w:rPr>
          <w:sz w:val="25"/>
          <w:szCs w:val="25"/>
          <w:lang w:val="nl-NL"/>
        </w:rPr>
        <w:t>làm tương tự câu 6.11</w:t>
      </w:r>
    </w:p>
    <w:p w:rsidR="00B943FB" w:rsidRPr="00FE6CF7" w:rsidRDefault="005159BE"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Pr>
          <w:b/>
          <w:i/>
          <w:sz w:val="25"/>
          <w:szCs w:val="25"/>
        </w:rPr>
        <w:t xml:space="preserve">7. </w:t>
      </w:r>
      <w:r w:rsidR="00B943FB" w:rsidRPr="007E68E4">
        <w:rPr>
          <w:b/>
          <w:i/>
          <w:sz w:val="25"/>
          <w:szCs w:val="25"/>
          <w:lang w:val="nl-NL"/>
        </w:rPr>
        <w:t>Chọn: B</w:t>
      </w:r>
      <w:r w:rsidR="00C54E4D">
        <w:rPr>
          <w:b/>
          <w:i/>
          <w:sz w:val="25"/>
          <w:szCs w:val="25"/>
        </w:rPr>
        <w:t xml:space="preserve">  </w:t>
      </w:r>
      <w:r w:rsidR="00B943FB" w:rsidRPr="00FE6CF7">
        <w:rPr>
          <w:sz w:val="25"/>
          <w:szCs w:val="25"/>
          <w:lang w:val="nl-NL"/>
        </w:rPr>
        <w:t>Hướng dẫn: làm tương tự câu 6.11</w:t>
      </w:r>
    </w:p>
    <w:p w:rsidR="00B943FB" w:rsidRPr="007E68E4" w:rsidRDefault="005159BE" w:rsidP="00B943FB">
      <w:pPr>
        <w:tabs>
          <w:tab w:val="left" w:pos="284"/>
          <w:tab w:val="left" w:pos="425"/>
          <w:tab w:val="left" w:pos="567"/>
          <w:tab w:val="left" w:pos="709"/>
          <w:tab w:val="left" w:pos="2835"/>
          <w:tab w:val="left" w:pos="5387"/>
          <w:tab w:val="left" w:pos="7938"/>
        </w:tabs>
        <w:spacing w:after="0" w:line="240" w:lineRule="auto"/>
        <w:jc w:val="both"/>
        <w:rPr>
          <w:b/>
          <w:i/>
          <w:sz w:val="25"/>
          <w:szCs w:val="25"/>
          <w:lang w:val="nl-NL"/>
        </w:rPr>
      </w:pPr>
      <w:r>
        <w:rPr>
          <w:b/>
          <w:i/>
          <w:sz w:val="25"/>
          <w:szCs w:val="25"/>
        </w:rPr>
        <w:t xml:space="preserve">8. </w:t>
      </w:r>
      <w:r w:rsidR="00B943FB" w:rsidRPr="007E68E4">
        <w:rPr>
          <w:b/>
          <w:i/>
          <w:sz w:val="25"/>
          <w:szCs w:val="25"/>
          <w:lang w:val="nl-NL"/>
        </w:rPr>
        <w:t>Chọn: C</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ab/>
        <w:t>Hướng dẫn: Dùng định luật khúc xạ tại hai mặt của bản hai mặt song song.</w:t>
      </w:r>
    </w:p>
    <w:p w:rsidR="00B943FB" w:rsidRPr="007E68E4" w:rsidRDefault="005159BE" w:rsidP="00B943FB">
      <w:pPr>
        <w:tabs>
          <w:tab w:val="left" w:pos="284"/>
          <w:tab w:val="left" w:pos="425"/>
          <w:tab w:val="left" w:pos="567"/>
          <w:tab w:val="left" w:pos="709"/>
          <w:tab w:val="left" w:pos="2835"/>
          <w:tab w:val="left" w:pos="5387"/>
          <w:tab w:val="left" w:pos="7938"/>
        </w:tabs>
        <w:spacing w:after="0" w:line="240" w:lineRule="auto"/>
        <w:jc w:val="both"/>
        <w:rPr>
          <w:b/>
          <w:i/>
          <w:sz w:val="25"/>
          <w:szCs w:val="25"/>
          <w:lang w:val="nl-NL"/>
        </w:rPr>
      </w:pPr>
      <w:r>
        <w:rPr>
          <w:b/>
          <w:i/>
          <w:sz w:val="25"/>
          <w:szCs w:val="25"/>
        </w:rPr>
        <w:t xml:space="preserve">9. </w:t>
      </w:r>
      <w:r w:rsidR="00B943FB" w:rsidRPr="007E68E4">
        <w:rPr>
          <w:b/>
          <w:i/>
          <w:sz w:val="25"/>
          <w:szCs w:val="25"/>
          <w:lang w:val="nl-NL"/>
        </w:rPr>
        <w:t>Chọn: A</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ab/>
        <w:t>Hướng dẫn: Vận dụng định luật khúc xạ ánh sáng và kết hợp giải hình học phẳng.</w:t>
      </w:r>
    </w:p>
    <w:p w:rsidR="00B943FB" w:rsidRPr="007E68E4" w:rsidRDefault="005159BE" w:rsidP="00B943FB">
      <w:pPr>
        <w:tabs>
          <w:tab w:val="left" w:pos="284"/>
          <w:tab w:val="left" w:pos="425"/>
          <w:tab w:val="left" w:pos="567"/>
          <w:tab w:val="left" w:pos="709"/>
          <w:tab w:val="left" w:pos="2835"/>
          <w:tab w:val="left" w:pos="5387"/>
          <w:tab w:val="left" w:pos="7938"/>
        </w:tabs>
        <w:spacing w:after="0" w:line="240" w:lineRule="auto"/>
        <w:jc w:val="both"/>
        <w:rPr>
          <w:b/>
          <w:i/>
          <w:sz w:val="25"/>
          <w:szCs w:val="25"/>
          <w:lang w:val="nl-NL"/>
        </w:rPr>
      </w:pPr>
      <w:r>
        <w:rPr>
          <w:b/>
          <w:i/>
          <w:sz w:val="25"/>
          <w:szCs w:val="25"/>
        </w:rPr>
        <w:t xml:space="preserve">10. </w:t>
      </w:r>
      <w:r w:rsidR="00B943FB" w:rsidRPr="007E68E4">
        <w:rPr>
          <w:b/>
          <w:i/>
          <w:sz w:val="25"/>
          <w:szCs w:val="25"/>
          <w:lang w:val="nl-NL"/>
        </w:rPr>
        <w:t>Chọn: B</w: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sidRPr="00FE6CF7">
        <w:rPr>
          <w:sz w:val="25"/>
          <w:szCs w:val="25"/>
          <w:lang w:val="nl-NL"/>
        </w:rPr>
        <w:tab/>
        <w:t>Hướng dẫn: Áp dụng công thức ảnh của một điểm sáng qua bản hai mặt song song khi ánh sáng truyền gần như vuông góc với bề mặt của hai bản SS’ = e</w:t>
      </w:r>
      <w:r w:rsidRPr="00FE6CF7">
        <w:rPr>
          <w:position w:val="-28"/>
          <w:sz w:val="25"/>
          <w:szCs w:val="25"/>
          <w:lang w:val="nl-NL"/>
        </w:rPr>
        <w:object w:dxaOrig="761" w:dyaOrig="681">
          <v:shape id="_x0000_i1077" type="#_x0000_t75" style="width:38pt;height:34pt;mso-position-horizontal-relative:page;mso-position-vertical-relative:page" o:ole="">
            <v:imagedata r:id="rId81" o:title=""/>
          </v:shape>
          <o:OLEObject Type="Embed" ProgID="Equation.3" ShapeID="_x0000_i1077" DrawAspect="Content" ObjectID="_1583865451" r:id="rId82"/>
        </w:object>
      </w: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b/>
          <w:sz w:val="25"/>
          <w:szCs w:val="25"/>
          <w:lang w:val="nl-NL"/>
        </w:rPr>
      </w:pPr>
      <w:r w:rsidRPr="00FE6CF7">
        <w:rPr>
          <w:b/>
          <w:sz w:val="25"/>
          <w:szCs w:val="25"/>
          <w:lang w:val="nl-NL"/>
        </w:rPr>
        <w:t>Phản xạ toàn phần</w:t>
      </w:r>
    </w:p>
    <w:p w:rsidR="00B943FB" w:rsidRPr="00FE6CF7" w:rsidRDefault="00850C51"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Pr>
          <w:b/>
          <w:i/>
          <w:sz w:val="25"/>
          <w:szCs w:val="25"/>
        </w:rPr>
        <w:t xml:space="preserve">4. </w:t>
      </w:r>
      <w:r w:rsidR="00B943FB" w:rsidRPr="007E68E4">
        <w:rPr>
          <w:b/>
          <w:i/>
          <w:sz w:val="25"/>
          <w:szCs w:val="25"/>
          <w:lang w:val="nl-NL"/>
        </w:rPr>
        <w:t>Chọn: A</w:t>
      </w:r>
      <w:r w:rsidR="00C54E4D">
        <w:rPr>
          <w:b/>
          <w:i/>
          <w:sz w:val="25"/>
          <w:szCs w:val="25"/>
        </w:rPr>
        <w:t xml:space="preserve">  </w:t>
      </w:r>
      <w:r w:rsidR="00B943FB" w:rsidRPr="00FE6CF7">
        <w:rPr>
          <w:sz w:val="25"/>
          <w:szCs w:val="25"/>
          <w:lang w:val="nl-NL"/>
        </w:rPr>
        <w:t>Hướng dẫn: Ảnh A’ của đầu A của đinh OA cách mặt nước một khoảng lớn nhất khi tia sáng đi từ đầu A tới mặt nước đi qua mép của miếng gỗ. Khi ánh sáng truyền từ nước ra không khí, gọi góc nằm trong nước là r, góc nằm ngoài không khí là i, ta tính được OA’</w:t>
      </w:r>
      <w:r w:rsidR="00B943FB" w:rsidRPr="00FE6CF7">
        <w:rPr>
          <w:sz w:val="25"/>
          <w:szCs w:val="25"/>
          <w:vertAlign w:val="subscript"/>
          <w:lang w:val="nl-NL"/>
        </w:rPr>
        <w:t>max</w:t>
      </w:r>
      <w:r w:rsidR="00B943FB" w:rsidRPr="00FE6CF7">
        <w:rPr>
          <w:sz w:val="25"/>
          <w:szCs w:val="25"/>
          <w:lang w:val="nl-NL"/>
        </w:rPr>
        <w:t xml:space="preserve"> = R.tan(90</w:t>
      </w:r>
      <w:r w:rsidR="00B943FB" w:rsidRPr="00FE6CF7">
        <w:rPr>
          <w:sz w:val="25"/>
          <w:szCs w:val="25"/>
          <w:vertAlign w:val="superscript"/>
          <w:lang w:val="nl-NL"/>
        </w:rPr>
        <w:t>0</w:t>
      </w:r>
      <w:r w:rsidR="00B943FB" w:rsidRPr="00FE6CF7">
        <w:rPr>
          <w:sz w:val="25"/>
          <w:szCs w:val="25"/>
          <w:lang w:val="nl-NL"/>
        </w:rPr>
        <w:t>- i), với sini = n.sinr, tanr = R/O</w:t>
      </w:r>
      <w:r w:rsidR="00B943FB">
        <w:rPr>
          <w:sz w:val="25"/>
          <w:szCs w:val="25"/>
          <w:lang w:val="nl-NL"/>
        </w:rPr>
        <w:t>A.</w:t>
      </w:r>
      <w:r w:rsidR="00B943FB" w:rsidRPr="00FE6CF7">
        <w:rPr>
          <w:rFonts w:ascii="Tahoma" w:hAnsi="Tahoma"/>
          <w:b/>
          <w:color w:val="FF00FF"/>
          <w:sz w:val="20"/>
          <w:szCs w:val="25"/>
          <w:lang w:val="nl-NL"/>
        </w:rPr>
        <w:t xml:space="preserve"> </w:t>
      </w:r>
      <w:r w:rsidR="00B943FB" w:rsidRPr="00FE6CF7">
        <w:rPr>
          <w:sz w:val="25"/>
          <w:szCs w:val="25"/>
          <w:lang w:val="nl-NL"/>
        </w:rPr>
        <w:t>Suy ra OA’</w:t>
      </w:r>
      <w:r w:rsidR="00B943FB" w:rsidRPr="00FE6CF7">
        <w:rPr>
          <w:sz w:val="25"/>
          <w:szCs w:val="25"/>
          <w:vertAlign w:val="subscript"/>
          <w:lang w:val="nl-NL"/>
        </w:rPr>
        <w:t>max</w:t>
      </w:r>
      <w:r w:rsidR="00B943FB" w:rsidRPr="00FE6CF7">
        <w:rPr>
          <w:sz w:val="25"/>
          <w:szCs w:val="25"/>
          <w:lang w:val="nl-NL"/>
        </w:rPr>
        <w:t xml:space="preserve"> = 3,64 (cm).</w:t>
      </w:r>
    </w:p>
    <w:p w:rsidR="00B943FB" w:rsidRPr="00FE6CF7" w:rsidRDefault="00850C51"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Pr>
          <w:b/>
          <w:i/>
          <w:sz w:val="25"/>
          <w:szCs w:val="25"/>
        </w:rPr>
        <w:t xml:space="preserve">5. </w:t>
      </w:r>
      <w:r w:rsidR="00B943FB" w:rsidRPr="007E68E4">
        <w:rPr>
          <w:b/>
          <w:i/>
          <w:sz w:val="25"/>
          <w:szCs w:val="25"/>
          <w:lang w:val="nl-NL"/>
        </w:rPr>
        <w:t>Chọn: B</w:t>
      </w:r>
      <w:r w:rsidR="00C54E4D">
        <w:rPr>
          <w:b/>
          <w:i/>
          <w:sz w:val="25"/>
          <w:szCs w:val="25"/>
        </w:rPr>
        <w:t xml:space="preserve">  </w:t>
      </w:r>
      <w:r w:rsidR="00B943FB" w:rsidRPr="00FE6CF7">
        <w:rPr>
          <w:sz w:val="25"/>
          <w:szCs w:val="25"/>
          <w:lang w:val="nl-NL"/>
        </w:rPr>
        <w:t>Hướng dẫn: Mắt đặt trong không khí, để mắt không thấy đầu A thì ánh sáng phát ra từ đầu A đi tới mặt nước và đi gần mép của miếng gỗ sẽ xảy ra hiện tượng phản xạ toàn phần. Khi đó r = i</w:t>
      </w:r>
      <w:r w:rsidR="00B943FB" w:rsidRPr="00FE6CF7">
        <w:rPr>
          <w:sz w:val="25"/>
          <w:szCs w:val="25"/>
          <w:vertAlign w:val="subscript"/>
          <w:lang w:val="nl-NL"/>
        </w:rPr>
        <w:t>gh</w:t>
      </w:r>
      <w:r w:rsidR="00B943FB" w:rsidRPr="00FE6CF7">
        <w:rPr>
          <w:sz w:val="25"/>
          <w:szCs w:val="25"/>
          <w:lang w:val="nl-NL"/>
        </w:rPr>
        <w:t xml:space="preserve"> với </w:t>
      </w:r>
      <w:r w:rsidR="00B943FB" w:rsidRPr="00FE6CF7">
        <w:rPr>
          <w:position w:val="-24"/>
          <w:sz w:val="25"/>
          <w:szCs w:val="25"/>
          <w:lang w:val="nl-NL"/>
        </w:rPr>
        <w:object w:dxaOrig="1060" w:dyaOrig="620">
          <v:shape id="_x0000_i1078" type="#_x0000_t75" style="width:53pt;height:31.1pt;mso-position-horizontal-relative:page;mso-position-vertical-relative:page" o:ole="">
            <v:imagedata r:id="rId83" o:title=""/>
          </v:shape>
          <o:OLEObject Type="Embed" ProgID="Equation.3" ShapeID="_x0000_i1078" DrawAspect="Content" ObjectID="_1583865452" r:id="rId84"/>
        </w:object>
      </w:r>
      <w:r w:rsidR="00B943FB" w:rsidRPr="00FE6CF7">
        <w:rPr>
          <w:sz w:val="25"/>
          <w:szCs w:val="25"/>
          <w:lang w:val="nl-NL"/>
        </w:rPr>
        <w:t xml:space="preserve"> ta tính được OA = R/tanr = 3,53 (cm).</w:t>
      </w:r>
    </w:p>
    <w:p w:rsidR="00850C51" w:rsidRDefault="00850C51" w:rsidP="00B943FB">
      <w:pPr>
        <w:tabs>
          <w:tab w:val="left" w:pos="284"/>
          <w:tab w:val="left" w:pos="425"/>
          <w:tab w:val="left" w:pos="567"/>
          <w:tab w:val="left" w:pos="709"/>
          <w:tab w:val="left" w:pos="2835"/>
          <w:tab w:val="left" w:pos="5387"/>
          <w:tab w:val="left" w:pos="7938"/>
        </w:tabs>
        <w:spacing w:after="0" w:line="240" w:lineRule="auto"/>
        <w:jc w:val="both"/>
        <w:rPr>
          <w:b/>
          <w:sz w:val="25"/>
          <w:szCs w:val="25"/>
          <w:lang w:val="nl-NL"/>
        </w:rPr>
      </w:pPr>
    </w:p>
    <w:p w:rsidR="00B943FB" w:rsidRPr="00FE6CF7" w:rsidRDefault="00B943FB" w:rsidP="00B943FB">
      <w:pPr>
        <w:tabs>
          <w:tab w:val="left" w:pos="284"/>
          <w:tab w:val="left" w:pos="425"/>
          <w:tab w:val="left" w:pos="567"/>
          <w:tab w:val="left" w:pos="709"/>
          <w:tab w:val="left" w:pos="2835"/>
          <w:tab w:val="left" w:pos="5387"/>
          <w:tab w:val="left" w:pos="7938"/>
        </w:tabs>
        <w:spacing w:after="0" w:line="240" w:lineRule="auto"/>
        <w:jc w:val="both"/>
        <w:rPr>
          <w:b/>
          <w:sz w:val="25"/>
          <w:szCs w:val="25"/>
          <w:lang w:val="nl-NL"/>
        </w:rPr>
      </w:pPr>
      <w:r w:rsidRPr="00FE6CF7">
        <w:rPr>
          <w:b/>
          <w:sz w:val="25"/>
          <w:szCs w:val="25"/>
          <w:lang w:val="nl-NL"/>
        </w:rPr>
        <w:t>Bài tập về khúc xạ ánh sáng và phản xạ toàn phần</w:t>
      </w:r>
    </w:p>
    <w:p w:rsidR="00B943FB" w:rsidRPr="00FE6CF7" w:rsidRDefault="00850C51"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Pr>
          <w:b/>
          <w:i/>
          <w:sz w:val="25"/>
          <w:szCs w:val="25"/>
        </w:rPr>
        <w:t xml:space="preserve">6. </w:t>
      </w:r>
      <w:r w:rsidR="00B943FB" w:rsidRPr="007E68E4">
        <w:rPr>
          <w:b/>
          <w:i/>
          <w:sz w:val="25"/>
          <w:szCs w:val="25"/>
          <w:lang w:val="nl-NL"/>
        </w:rPr>
        <w:t>Chọn: B</w:t>
      </w:r>
      <w:r w:rsidR="00C54E4D">
        <w:rPr>
          <w:b/>
          <w:i/>
          <w:sz w:val="25"/>
          <w:szCs w:val="25"/>
        </w:rPr>
        <w:t xml:space="preserve">  </w:t>
      </w:r>
      <w:r w:rsidR="00B943FB" w:rsidRPr="00FE6CF7">
        <w:rPr>
          <w:sz w:val="25"/>
          <w:szCs w:val="25"/>
          <w:lang w:val="nl-NL"/>
        </w:rPr>
        <w:t>Hướng dẫn: Xem hướn dẫn và làm tương tự câu 6.25</w:t>
      </w:r>
    </w:p>
    <w:p w:rsidR="00B943FB" w:rsidRPr="00FE6CF7" w:rsidRDefault="00850C51"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Pr>
          <w:b/>
          <w:i/>
          <w:sz w:val="25"/>
          <w:szCs w:val="25"/>
        </w:rPr>
        <w:t xml:space="preserve">7. </w:t>
      </w:r>
      <w:r w:rsidR="00B943FB" w:rsidRPr="007E68E4">
        <w:rPr>
          <w:b/>
          <w:i/>
          <w:sz w:val="25"/>
          <w:szCs w:val="25"/>
          <w:lang w:val="nl-NL"/>
        </w:rPr>
        <w:t>Chọn: D</w:t>
      </w:r>
      <w:r w:rsidR="00C54E4D">
        <w:rPr>
          <w:b/>
          <w:i/>
          <w:sz w:val="25"/>
          <w:szCs w:val="25"/>
        </w:rPr>
        <w:t xml:space="preserve">  </w:t>
      </w:r>
      <w:r w:rsidR="00B943FB" w:rsidRPr="00FE6CF7">
        <w:rPr>
          <w:sz w:val="25"/>
          <w:szCs w:val="25"/>
          <w:lang w:val="nl-NL"/>
        </w:rPr>
        <w:t xml:space="preserve">Hướng dẫn: Áp dụng định luật khúc xạ ánh sáng </w:t>
      </w:r>
      <w:r w:rsidR="00B943FB" w:rsidRPr="00FE6CF7">
        <w:rPr>
          <w:position w:val="-24"/>
          <w:sz w:val="25"/>
          <w:szCs w:val="25"/>
          <w:lang w:val="nl-NL"/>
        </w:rPr>
        <w:object w:dxaOrig="900" w:dyaOrig="620">
          <v:shape id="_x0000_i1079" type="#_x0000_t75" style="width:44.95pt;height:31.1pt;mso-position-horizontal-relative:page;mso-position-vertical-relative:page" o:ole="">
            <v:imagedata r:id="rId85" o:title=""/>
          </v:shape>
          <o:OLEObject Type="Embed" ProgID="Equation.3" ShapeID="_x0000_i1079" DrawAspect="Content" ObjectID="_1583865453" r:id="rId86"/>
        </w:object>
      </w:r>
      <w:r w:rsidR="00B943FB" w:rsidRPr="00FE6CF7">
        <w:rPr>
          <w:sz w:val="25"/>
          <w:szCs w:val="25"/>
          <w:lang w:val="nl-NL"/>
        </w:rPr>
        <w:t xml:space="preserve"> với n = 4/3, i = 45</w:t>
      </w:r>
      <w:r w:rsidR="00B943FB" w:rsidRPr="00FE6CF7">
        <w:rPr>
          <w:sz w:val="25"/>
          <w:szCs w:val="25"/>
          <w:vertAlign w:val="superscript"/>
          <w:lang w:val="nl-NL"/>
        </w:rPr>
        <w:t>0</w:t>
      </w:r>
      <w:r w:rsidR="00B943FB" w:rsidRPr="00FE6CF7">
        <w:rPr>
          <w:sz w:val="25"/>
          <w:szCs w:val="25"/>
          <w:lang w:val="nl-NL"/>
        </w:rPr>
        <w:t>, ta tính được r = 32</w:t>
      </w:r>
      <w:r w:rsidR="00B943FB" w:rsidRPr="00FE6CF7">
        <w:rPr>
          <w:sz w:val="25"/>
          <w:szCs w:val="25"/>
          <w:vertAlign w:val="superscript"/>
          <w:lang w:val="nl-NL"/>
        </w:rPr>
        <w:t>0</w:t>
      </w:r>
      <w:r w:rsidR="00B943FB" w:rsidRPr="00FE6CF7">
        <w:rPr>
          <w:sz w:val="25"/>
          <w:szCs w:val="25"/>
          <w:lang w:val="nl-NL"/>
        </w:rPr>
        <w:t>2’ suy ra góc hợp bởi tia khúc xạ và tia tới là i – r = 12</w:t>
      </w:r>
      <w:r w:rsidR="00B943FB" w:rsidRPr="00FE6CF7">
        <w:rPr>
          <w:sz w:val="25"/>
          <w:szCs w:val="25"/>
          <w:vertAlign w:val="superscript"/>
          <w:lang w:val="nl-NL"/>
        </w:rPr>
        <w:t>0</w:t>
      </w:r>
      <w:r w:rsidR="00B943FB" w:rsidRPr="00FE6CF7">
        <w:rPr>
          <w:sz w:val="25"/>
          <w:szCs w:val="25"/>
          <w:lang w:val="nl-NL"/>
        </w:rPr>
        <w:t>58’.</w:t>
      </w:r>
    </w:p>
    <w:p w:rsidR="00B943FB" w:rsidRPr="00FE6CF7" w:rsidRDefault="00850C51"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Pr>
          <w:b/>
          <w:i/>
          <w:sz w:val="25"/>
          <w:szCs w:val="25"/>
        </w:rPr>
        <w:t xml:space="preserve">8. </w:t>
      </w:r>
      <w:r w:rsidR="00B943FB" w:rsidRPr="007E68E4">
        <w:rPr>
          <w:b/>
          <w:i/>
          <w:sz w:val="25"/>
          <w:szCs w:val="25"/>
          <w:lang w:val="nl-NL"/>
        </w:rPr>
        <w:t>Chọn: C</w:t>
      </w:r>
      <w:r w:rsidR="00C54E4D">
        <w:rPr>
          <w:b/>
          <w:i/>
          <w:sz w:val="25"/>
          <w:szCs w:val="25"/>
        </w:rPr>
        <w:t xml:space="preserve">  </w:t>
      </w:r>
      <w:r w:rsidR="00B943FB" w:rsidRPr="00FE6CF7">
        <w:rPr>
          <w:sz w:val="25"/>
          <w:szCs w:val="25"/>
          <w:lang w:val="nl-NL"/>
        </w:rPr>
        <w:t>Hướng dẫ</w:t>
      </w:r>
      <w:r w:rsidR="00B943FB">
        <w:rPr>
          <w:sz w:val="25"/>
          <w:szCs w:val="25"/>
          <w:lang w:val="nl-NL"/>
        </w:rPr>
        <w:t xml:space="preserve">n: Xem </w:t>
      </w:r>
      <w:r w:rsidR="00B943FB" w:rsidRPr="00FE6CF7">
        <w:rPr>
          <w:sz w:val="25"/>
          <w:szCs w:val="25"/>
          <w:lang w:val="nl-NL"/>
        </w:rPr>
        <w:t>Hướng dẫn câu 6.11</w:t>
      </w:r>
    </w:p>
    <w:p w:rsidR="00B943FB" w:rsidRPr="00FE6CF7" w:rsidRDefault="00850C51" w:rsidP="00B943FB">
      <w:pPr>
        <w:tabs>
          <w:tab w:val="left" w:pos="284"/>
          <w:tab w:val="left" w:pos="425"/>
          <w:tab w:val="left" w:pos="567"/>
          <w:tab w:val="left" w:pos="709"/>
          <w:tab w:val="left" w:pos="2835"/>
          <w:tab w:val="left" w:pos="5387"/>
          <w:tab w:val="left" w:pos="7938"/>
        </w:tabs>
        <w:spacing w:after="0" w:line="240" w:lineRule="auto"/>
        <w:jc w:val="both"/>
        <w:rPr>
          <w:sz w:val="25"/>
          <w:szCs w:val="25"/>
          <w:lang w:val="nl-NL"/>
        </w:rPr>
      </w:pPr>
      <w:r>
        <w:rPr>
          <w:b/>
          <w:i/>
          <w:sz w:val="25"/>
          <w:szCs w:val="25"/>
        </w:rPr>
        <w:t xml:space="preserve">9. </w:t>
      </w:r>
      <w:r w:rsidR="00B943FB" w:rsidRPr="007E68E4">
        <w:rPr>
          <w:b/>
          <w:i/>
          <w:sz w:val="25"/>
          <w:szCs w:val="25"/>
          <w:lang w:val="nl-NL"/>
        </w:rPr>
        <w:t>Chọn: B</w:t>
      </w:r>
      <w:r w:rsidR="00C54E4D">
        <w:rPr>
          <w:b/>
          <w:i/>
          <w:sz w:val="25"/>
          <w:szCs w:val="25"/>
        </w:rPr>
        <w:t xml:space="preserve">  </w:t>
      </w:r>
      <w:r w:rsidR="00B943FB" w:rsidRPr="00FE6CF7">
        <w:rPr>
          <w:sz w:val="25"/>
          <w:szCs w:val="25"/>
          <w:lang w:val="nl-NL"/>
        </w:rPr>
        <w:t>Hướng dẫn: Ánh sáng truyền từ mắt nằm trong không khí vào nước, bị gương phản xạ sau đó lạ truyền từ nước ra không khí. Ta có thể coi hệ quang học trên bao gồm: LCP (không khí – nước) + Gương phẳng + LCP (nước – không khí). Giải bài toán qua hệ quang học này ta sẽ được kết quả.</w:t>
      </w:r>
    </w:p>
    <w:sectPr w:rsidR="00B943FB" w:rsidRPr="00FE6CF7" w:rsidSect="009C40F5">
      <w:headerReference w:type="even" r:id="rId87"/>
      <w:headerReference w:type="default" r:id="rId88"/>
      <w:footerReference w:type="even" r:id="rId89"/>
      <w:footerReference w:type="default" r:id="rId90"/>
      <w:headerReference w:type="first" r:id="rId91"/>
      <w:footerReference w:type="first" r:id="rId92"/>
      <w:pgSz w:w="11906" w:h="16838"/>
      <w:pgMar w:top="567" w:right="567" w:bottom="567" w:left="56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79" w:rsidRDefault="00EB0179" w:rsidP="009C40F5">
      <w:pPr>
        <w:spacing w:after="0" w:line="240" w:lineRule="auto"/>
      </w:pPr>
      <w:r>
        <w:separator/>
      </w:r>
    </w:p>
  </w:endnote>
  <w:endnote w:type="continuationSeparator" w:id="0">
    <w:p w:rsidR="00EB0179" w:rsidRDefault="00EB0179" w:rsidP="009C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F5" w:rsidRDefault="009C4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F5" w:rsidRDefault="009C40F5">
    <w:pPr>
      <w:pStyle w:val="Footer"/>
      <w:pBdr>
        <w:top w:val="thinThickSmallGap" w:sz="24" w:space="1" w:color="823B0B"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9C40F5" w:rsidRDefault="009C40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F5" w:rsidRDefault="009C4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79" w:rsidRDefault="00EB0179" w:rsidP="009C40F5">
      <w:pPr>
        <w:spacing w:after="0" w:line="240" w:lineRule="auto"/>
      </w:pPr>
      <w:r>
        <w:separator/>
      </w:r>
    </w:p>
  </w:footnote>
  <w:footnote w:type="continuationSeparator" w:id="0">
    <w:p w:rsidR="00EB0179" w:rsidRDefault="00EB0179" w:rsidP="009C4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F5" w:rsidRDefault="009C4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F5" w:rsidRDefault="009C40F5" w:rsidP="009C40F5">
    <w:pPr>
      <w:pStyle w:val="Header"/>
      <w:jc w:val="center"/>
    </w:pPr>
    <w:r>
      <w:t>hoc357.edu.vn</w:t>
    </w:r>
  </w:p>
  <w:p w:rsidR="009C40F5" w:rsidRDefault="009C4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F5" w:rsidRDefault="009C4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DEA"/>
    <w:multiLevelType w:val="hybridMultilevel"/>
    <w:tmpl w:val="235CFD02"/>
    <w:lvl w:ilvl="0" w:tplc="81E4742C">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
    <w:nsid w:val="06CB37CB"/>
    <w:multiLevelType w:val="hybridMultilevel"/>
    <w:tmpl w:val="3C0280FC"/>
    <w:lvl w:ilvl="0" w:tplc="0CA0AB96">
      <w:start w:val="38"/>
      <w:numFmt w:val="bullet"/>
      <w:lvlText w:val="-"/>
      <w:lvlJc w:val="left"/>
      <w:pPr>
        <w:tabs>
          <w:tab w:val="num" w:pos="645"/>
        </w:tabs>
        <w:ind w:left="645" w:hanging="360"/>
      </w:pPr>
      <w:rPr>
        <w:rFonts w:ascii="VNI-Times" w:eastAsia="Times New Roman" w:hAnsi="VNI-Times"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
    <w:nsid w:val="12115094"/>
    <w:multiLevelType w:val="hybridMultilevel"/>
    <w:tmpl w:val="698A53C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911D3"/>
    <w:multiLevelType w:val="hybridMultilevel"/>
    <w:tmpl w:val="B9D23EBC"/>
    <w:lvl w:ilvl="0" w:tplc="F6248DE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25915858"/>
    <w:multiLevelType w:val="hybridMultilevel"/>
    <w:tmpl w:val="9120FB70"/>
    <w:lvl w:ilvl="0" w:tplc="2A4C1776">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nsid w:val="3D85580C"/>
    <w:multiLevelType w:val="hybridMultilevel"/>
    <w:tmpl w:val="CAA833B4"/>
    <w:lvl w:ilvl="0" w:tplc="A8E61AFE">
      <w:start w:val="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24A5A4B"/>
    <w:multiLevelType w:val="hybridMultilevel"/>
    <w:tmpl w:val="724431EE"/>
    <w:lvl w:ilvl="0" w:tplc="DCA65D58">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nsid w:val="446D3EB8"/>
    <w:multiLevelType w:val="hybridMultilevel"/>
    <w:tmpl w:val="3DC8AB0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2C392B"/>
    <w:multiLevelType w:val="hybridMultilevel"/>
    <w:tmpl w:val="395C0B0C"/>
    <w:lvl w:ilvl="0" w:tplc="D8F0FA1A">
      <w:start w:val="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4B251254"/>
    <w:multiLevelType w:val="hybridMultilevel"/>
    <w:tmpl w:val="281E4EAC"/>
    <w:lvl w:ilvl="0" w:tplc="1C46321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nsid w:val="4B3031D0"/>
    <w:multiLevelType w:val="hybridMultilevel"/>
    <w:tmpl w:val="F9DE520E"/>
    <w:lvl w:ilvl="0" w:tplc="66CC1D68">
      <w:start w:val="1"/>
      <w:numFmt w:val="upperLetter"/>
      <w:lvlText w:val="%1."/>
      <w:lvlJc w:val="left"/>
      <w:pPr>
        <w:tabs>
          <w:tab w:val="num" w:pos="900"/>
        </w:tabs>
        <w:ind w:left="900" w:hanging="360"/>
      </w:pPr>
      <w:rPr>
        <w:rFonts w:hint="default"/>
      </w:rPr>
    </w:lvl>
    <w:lvl w:ilvl="1" w:tplc="6A549886">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4D991FF2"/>
    <w:multiLevelType w:val="hybridMultilevel"/>
    <w:tmpl w:val="6424531C"/>
    <w:lvl w:ilvl="0" w:tplc="B9D0DB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DA2294"/>
    <w:multiLevelType w:val="hybridMultilevel"/>
    <w:tmpl w:val="07CEC364"/>
    <w:lvl w:ilvl="0" w:tplc="0409000F">
      <w:start w:val="6"/>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89445E"/>
    <w:multiLevelType w:val="hybridMultilevel"/>
    <w:tmpl w:val="8E666434"/>
    <w:lvl w:ilvl="0" w:tplc="3D22D3C4">
      <w:start w:val="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nsid w:val="5404725E"/>
    <w:multiLevelType w:val="hybridMultilevel"/>
    <w:tmpl w:val="9460A868"/>
    <w:lvl w:ilvl="0" w:tplc="82DA780A">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nsid w:val="59317BC6"/>
    <w:multiLevelType w:val="hybridMultilevel"/>
    <w:tmpl w:val="E7F09F66"/>
    <w:lvl w:ilvl="0" w:tplc="9F3C36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355601"/>
    <w:multiLevelType w:val="hybridMultilevel"/>
    <w:tmpl w:val="68B0C0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4E1F64"/>
    <w:multiLevelType w:val="hybridMultilevel"/>
    <w:tmpl w:val="B03C73E2"/>
    <w:lvl w:ilvl="0" w:tplc="EA3EE3B8">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63921A6C"/>
    <w:multiLevelType w:val="hybridMultilevel"/>
    <w:tmpl w:val="C39CD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680E23"/>
    <w:multiLevelType w:val="hybridMultilevel"/>
    <w:tmpl w:val="D4A68042"/>
    <w:lvl w:ilvl="0" w:tplc="C82A7340">
      <w:start w:val="5"/>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nsid w:val="6B8229D7"/>
    <w:multiLevelType w:val="hybridMultilevel"/>
    <w:tmpl w:val="BD26DF28"/>
    <w:lvl w:ilvl="0" w:tplc="0409000F">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F263E0"/>
    <w:multiLevelType w:val="hybridMultilevel"/>
    <w:tmpl w:val="26364F3A"/>
    <w:lvl w:ilvl="0" w:tplc="D05E30CA">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2">
    <w:nsid w:val="7DB1329F"/>
    <w:multiLevelType w:val="hybridMultilevel"/>
    <w:tmpl w:val="808607BC"/>
    <w:lvl w:ilvl="0" w:tplc="8F20677C">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9"/>
  </w:num>
  <w:num w:numId="2">
    <w:abstractNumId w:val="4"/>
  </w:num>
  <w:num w:numId="3">
    <w:abstractNumId w:val="11"/>
  </w:num>
  <w:num w:numId="4">
    <w:abstractNumId w:val="20"/>
  </w:num>
  <w:num w:numId="5">
    <w:abstractNumId w:val="12"/>
  </w:num>
  <w:num w:numId="6">
    <w:abstractNumId w:val="7"/>
  </w:num>
  <w:num w:numId="7">
    <w:abstractNumId w:val="13"/>
  </w:num>
  <w:num w:numId="8">
    <w:abstractNumId w:val="8"/>
  </w:num>
  <w:num w:numId="9">
    <w:abstractNumId w:val="15"/>
  </w:num>
  <w:num w:numId="10">
    <w:abstractNumId w:val="6"/>
  </w:num>
  <w:num w:numId="11">
    <w:abstractNumId w:val="5"/>
  </w:num>
  <w:num w:numId="12">
    <w:abstractNumId w:val="1"/>
  </w:num>
  <w:num w:numId="13">
    <w:abstractNumId w:val="3"/>
  </w:num>
  <w:num w:numId="14">
    <w:abstractNumId w:val="16"/>
  </w:num>
  <w:num w:numId="15">
    <w:abstractNumId w:val="18"/>
  </w:num>
  <w:num w:numId="16">
    <w:abstractNumId w:val="2"/>
  </w:num>
  <w:num w:numId="17">
    <w:abstractNumId w:val="22"/>
  </w:num>
  <w:num w:numId="18">
    <w:abstractNumId w:val="0"/>
  </w:num>
  <w:num w:numId="19">
    <w:abstractNumId w:val="21"/>
  </w:num>
  <w:num w:numId="20">
    <w:abstractNumId w:val="14"/>
  </w:num>
  <w:num w:numId="21">
    <w:abstractNumId w:val="17"/>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E5"/>
    <w:rsid w:val="00162F33"/>
    <w:rsid w:val="001C65D6"/>
    <w:rsid w:val="0028076C"/>
    <w:rsid w:val="004E2D8F"/>
    <w:rsid w:val="005159BE"/>
    <w:rsid w:val="007B1DF6"/>
    <w:rsid w:val="00800366"/>
    <w:rsid w:val="00850C51"/>
    <w:rsid w:val="00967B8E"/>
    <w:rsid w:val="009C40F5"/>
    <w:rsid w:val="00A432E5"/>
    <w:rsid w:val="00B42DC1"/>
    <w:rsid w:val="00B864BF"/>
    <w:rsid w:val="00B943FB"/>
    <w:rsid w:val="00C54E4D"/>
    <w:rsid w:val="00E33888"/>
    <w:rsid w:val="00E62547"/>
    <w:rsid w:val="00EB017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32E5"/>
    <w:pPr>
      <w:keepNext/>
      <w:tabs>
        <w:tab w:val="left" w:pos="284"/>
      </w:tabs>
      <w:spacing w:after="0" w:line="240" w:lineRule="auto"/>
      <w:jc w:val="right"/>
      <w:outlineLvl w:val="0"/>
    </w:pPr>
    <w:rPr>
      <w:rFonts w:ascii="VNI-Times" w:eastAsia="Times New Roman" w:hAnsi="VNI-Times" w:cs="Times New Roman"/>
      <w:i/>
      <w:i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2E5"/>
    <w:rPr>
      <w:rFonts w:ascii="VNI-Times" w:eastAsia="Times New Roman" w:hAnsi="VNI-Times" w:cs="Times New Roman"/>
      <w:i/>
      <w:iCs/>
      <w:sz w:val="20"/>
      <w:szCs w:val="24"/>
      <w:lang w:val="en-US"/>
    </w:rPr>
  </w:style>
  <w:style w:type="numbering" w:customStyle="1" w:styleId="NoList1">
    <w:name w:val="No List1"/>
    <w:next w:val="NoList"/>
    <w:semiHidden/>
    <w:rsid w:val="00A432E5"/>
  </w:style>
  <w:style w:type="paragraph" w:customStyle="1" w:styleId="Char">
    <w:name w:val="Char"/>
    <w:basedOn w:val="Normal"/>
    <w:semiHidden/>
    <w:rsid w:val="00A432E5"/>
    <w:pPr>
      <w:spacing w:line="240" w:lineRule="exact"/>
      <w:jc w:val="both"/>
    </w:pPr>
    <w:rPr>
      <w:rFonts w:ascii="Arial" w:eastAsia="Times New Roman" w:hAnsi="Arial" w:cs="Arial"/>
      <w:sz w:val="24"/>
      <w:szCs w:val="24"/>
      <w:lang w:val="en-US"/>
    </w:rPr>
  </w:style>
  <w:style w:type="paragraph" w:styleId="Header">
    <w:name w:val="header"/>
    <w:basedOn w:val="Normal"/>
    <w:link w:val="HeaderChar"/>
    <w:rsid w:val="00A432E5"/>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6"/>
      <w:szCs w:val="20"/>
      <w:lang w:val="en-US"/>
    </w:rPr>
  </w:style>
  <w:style w:type="character" w:customStyle="1" w:styleId="HeaderChar">
    <w:name w:val="Header Char"/>
    <w:basedOn w:val="DefaultParagraphFont"/>
    <w:link w:val="Header"/>
    <w:rsid w:val="00A432E5"/>
    <w:rPr>
      <w:rFonts w:ascii="VNI-Times" w:eastAsia="Times New Roman" w:hAnsi="VNI-Times" w:cs="Times New Roman"/>
      <w:color w:val="0000FF"/>
      <w:sz w:val="26"/>
      <w:szCs w:val="20"/>
      <w:lang w:val="en-US"/>
    </w:rPr>
  </w:style>
  <w:style w:type="paragraph" w:styleId="Footer">
    <w:name w:val="footer"/>
    <w:basedOn w:val="Normal"/>
    <w:link w:val="FooterChar"/>
    <w:uiPriority w:val="99"/>
    <w:rsid w:val="00A432E5"/>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6"/>
      <w:szCs w:val="20"/>
      <w:lang w:val="en-US"/>
    </w:rPr>
  </w:style>
  <w:style w:type="character" w:customStyle="1" w:styleId="FooterChar">
    <w:name w:val="Footer Char"/>
    <w:basedOn w:val="DefaultParagraphFont"/>
    <w:link w:val="Footer"/>
    <w:uiPriority w:val="99"/>
    <w:rsid w:val="00A432E5"/>
    <w:rPr>
      <w:rFonts w:ascii="VNI-Times" w:eastAsia="Times New Roman" w:hAnsi="VNI-Times" w:cs="Times New Roman"/>
      <w:color w:val="0000FF"/>
      <w:sz w:val="26"/>
      <w:szCs w:val="20"/>
      <w:lang w:val="en-US"/>
    </w:rPr>
  </w:style>
  <w:style w:type="paragraph" w:styleId="BodyText">
    <w:name w:val="Body Text"/>
    <w:basedOn w:val="Normal"/>
    <w:link w:val="BodyTextChar"/>
    <w:rsid w:val="00A432E5"/>
    <w:pPr>
      <w:tabs>
        <w:tab w:val="left" w:pos="344"/>
      </w:tabs>
      <w:spacing w:after="0" w:line="240" w:lineRule="auto"/>
      <w:jc w:val="both"/>
    </w:pPr>
    <w:rPr>
      <w:rFonts w:ascii="VNI-Times" w:eastAsia="Times New Roman" w:hAnsi="VNI-Times" w:cs="Times New Roman"/>
      <w:sz w:val="22"/>
      <w:szCs w:val="24"/>
      <w:lang w:val="en-US"/>
    </w:rPr>
  </w:style>
  <w:style w:type="character" w:customStyle="1" w:styleId="BodyTextChar">
    <w:name w:val="Body Text Char"/>
    <w:basedOn w:val="DefaultParagraphFont"/>
    <w:link w:val="BodyText"/>
    <w:rsid w:val="00A432E5"/>
    <w:rPr>
      <w:rFonts w:ascii="VNI-Times" w:eastAsia="Times New Roman" w:hAnsi="VNI-Times" w:cs="Times New Roman"/>
      <w:sz w:val="22"/>
      <w:szCs w:val="24"/>
      <w:lang w:val="en-US"/>
    </w:rPr>
  </w:style>
  <w:style w:type="paragraph" w:styleId="BodyText2">
    <w:name w:val="Body Text 2"/>
    <w:basedOn w:val="Normal"/>
    <w:link w:val="BodyText2Char"/>
    <w:rsid w:val="00A432E5"/>
    <w:pPr>
      <w:tabs>
        <w:tab w:val="left" w:pos="284"/>
      </w:tabs>
      <w:spacing w:after="0" w:line="240" w:lineRule="auto"/>
      <w:jc w:val="right"/>
    </w:pPr>
    <w:rPr>
      <w:rFonts w:ascii="VNI-Times" w:eastAsia="Times New Roman" w:hAnsi="VNI-Times" w:cs="Times New Roman"/>
      <w:i/>
      <w:iCs/>
      <w:sz w:val="20"/>
      <w:szCs w:val="24"/>
      <w:lang w:val="en-US"/>
    </w:rPr>
  </w:style>
  <w:style w:type="character" w:customStyle="1" w:styleId="BodyText2Char">
    <w:name w:val="Body Text 2 Char"/>
    <w:basedOn w:val="DefaultParagraphFont"/>
    <w:link w:val="BodyText2"/>
    <w:rsid w:val="00A432E5"/>
    <w:rPr>
      <w:rFonts w:ascii="VNI-Times" w:eastAsia="Times New Roman" w:hAnsi="VNI-Times" w:cs="Times New Roman"/>
      <w:i/>
      <w:iCs/>
      <w:sz w:val="20"/>
      <w:szCs w:val="24"/>
      <w:lang w:val="en-US"/>
    </w:rPr>
  </w:style>
  <w:style w:type="character" w:styleId="PageNumber">
    <w:name w:val="page number"/>
    <w:basedOn w:val="DefaultParagraphFont"/>
    <w:rsid w:val="00A432E5"/>
  </w:style>
  <w:style w:type="table" w:styleId="TableGrid">
    <w:name w:val="Table Grid"/>
    <w:basedOn w:val="TableNormal"/>
    <w:rsid w:val="00A432E5"/>
    <w:pPr>
      <w:overflowPunct w:val="0"/>
      <w:autoSpaceDE w:val="0"/>
      <w:autoSpaceDN w:val="0"/>
      <w:adjustRightInd w:val="0"/>
      <w:spacing w:after="0" w:line="240" w:lineRule="auto"/>
      <w:textAlignment w:val="baseline"/>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432E5"/>
    <w:pPr>
      <w:spacing w:after="120" w:line="240" w:lineRule="auto"/>
    </w:pPr>
    <w:rPr>
      <w:rFonts w:ascii="VNI-Times" w:eastAsia="Times New Roman" w:hAnsi="VNI-Times" w:cs="Times New Roman"/>
      <w:sz w:val="16"/>
      <w:szCs w:val="16"/>
      <w:lang w:val="en-US"/>
    </w:rPr>
  </w:style>
  <w:style w:type="character" w:customStyle="1" w:styleId="BodyText3Char">
    <w:name w:val="Body Text 3 Char"/>
    <w:basedOn w:val="DefaultParagraphFont"/>
    <w:link w:val="BodyText3"/>
    <w:rsid w:val="00A432E5"/>
    <w:rPr>
      <w:rFonts w:ascii="VNI-Times" w:eastAsia="Times New Roman" w:hAnsi="VNI-Times" w:cs="Times New Roman"/>
      <w:sz w:val="16"/>
      <w:szCs w:val="16"/>
      <w:lang w:val="en-US"/>
    </w:rPr>
  </w:style>
  <w:style w:type="paragraph" w:styleId="BodyTextIndent">
    <w:name w:val="Body Text Indent"/>
    <w:basedOn w:val="Normal"/>
    <w:link w:val="BodyTextIndentChar"/>
    <w:rsid w:val="00A432E5"/>
    <w:pPr>
      <w:spacing w:after="120" w:line="240" w:lineRule="auto"/>
      <w:ind w:left="360"/>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A432E5"/>
    <w:rPr>
      <w:rFonts w:ascii="VNI-Times" w:eastAsia="Times New Roman" w:hAnsi="VNI-Times" w:cs="Times New Roman"/>
      <w:sz w:val="24"/>
      <w:szCs w:val="24"/>
      <w:lang w:val="en-US"/>
    </w:rPr>
  </w:style>
  <w:style w:type="paragraph" w:styleId="ListParagraph">
    <w:name w:val="List Paragraph"/>
    <w:basedOn w:val="Normal"/>
    <w:qFormat/>
    <w:rsid w:val="00A432E5"/>
    <w:pPr>
      <w:spacing w:after="0" w:line="240" w:lineRule="auto"/>
      <w:ind w:left="720"/>
      <w:contextualSpacing/>
    </w:pPr>
    <w:rPr>
      <w:rFonts w:eastAsia="Times New Roman" w:cs="Times New Roman"/>
      <w:sz w:val="24"/>
      <w:szCs w:val="24"/>
      <w:lang w:val="en-US"/>
    </w:rPr>
  </w:style>
  <w:style w:type="character" w:customStyle="1" w:styleId="CharChar2">
    <w:name w:val="Char Char2"/>
    <w:locked/>
    <w:rsid w:val="00A432E5"/>
    <w:rPr>
      <w:rFonts w:ascii="Times New Roman" w:hAnsi="Times New Roman" w:cs="Times New Roman"/>
      <w:sz w:val="24"/>
      <w:szCs w:val="24"/>
      <w:lang w:val="en-US" w:eastAsia="en-US"/>
    </w:rPr>
  </w:style>
  <w:style w:type="character" w:customStyle="1" w:styleId="CharChar21">
    <w:name w:val="Char Char21"/>
    <w:locked/>
    <w:rsid w:val="00A432E5"/>
    <w:rPr>
      <w:rFonts w:ascii="Times New Roman" w:hAnsi="Times New Roman" w:cs="Times New Roman"/>
      <w:sz w:val="24"/>
      <w:szCs w:val="24"/>
      <w:lang w:val="en-US" w:eastAsia="en-US"/>
    </w:rPr>
  </w:style>
  <w:style w:type="character" w:customStyle="1" w:styleId="CharChar22">
    <w:name w:val="Char Char22"/>
    <w:locked/>
    <w:rsid w:val="00A432E5"/>
    <w:rPr>
      <w:rFonts w:ascii="Times New Roman" w:hAnsi="Times New Roman" w:cs="Times New Roman"/>
      <w:sz w:val="24"/>
      <w:szCs w:val="24"/>
      <w:lang w:val="en-US" w:eastAsia="en-US"/>
    </w:rPr>
  </w:style>
  <w:style w:type="character" w:customStyle="1" w:styleId="CharChar">
    <w:name w:val="Char Char"/>
    <w:locked/>
    <w:rsid w:val="00A432E5"/>
    <w:rPr>
      <w:rFonts w:ascii="Times New Roman" w:hAnsi="Times New Roman" w:cs="Times New Roman"/>
      <w:sz w:val="24"/>
      <w:szCs w:val="24"/>
      <w:lang w:val="en-US" w:eastAsia="en-US"/>
    </w:rPr>
  </w:style>
  <w:style w:type="paragraph" w:styleId="BalloonText">
    <w:name w:val="Balloon Text"/>
    <w:basedOn w:val="Normal"/>
    <w:link w:val="BalloonTextChar"/>
    <w:rsid w:val="00A432E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A432E5"/>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432E5"/>
    <w:pPr>
      <w:keepNext/>
      <w:tabs>
        <w:tab w:val="left" w:pos="284"/>
      </w:tabs>
      <w:spacing w:after="0" w:line="240" w:lineRule="auto"/>
      <w:jc w:val="right"/>
      <w:outlineLvl w:val="0"/>
    </w:pPr>
    <w:rPr>
      <w:rFonts w:ascii="VNI-Times" w:eastAsia="Times New Roman" w:hAnsi="VNI-Times" w:cs="Times New Roman"/>
      <w:i/>
      <w:i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2E5"/>
    <w:rPr>
      <w:rFonts w:ascii="VNI-Times" w:eastAsia="Times New Roman" w:hAnsi="VNI-Times" w:cs="Times New Roman"/>
      <w:i/>
      <w:iCs/>
      <w:sz w:val="20"/>
      <w:szCs w:val="24"/>
      <w:lang w:val="en-US"/>
    </w:rPr>
  </w:style>
  <w:style w:type="numbering" w:customStyle="1" w:styleId="NoList1">
    <w:name w:val="No List1"/>
    <w:next w:val="NoList"/>
    <w:semiHidden/>
    <w:rsid w:val="00A432E5"/>
  </w:style>
  <w:style w:type="paragraph" w:customStyle="1" w:styleId="Char">
    <w:name w:val="Char"/>
    <w:basedOn w:val="Normal"/>
    <w:semiHidden/>
    <w:rsid w:val="00A432E5"/>
    <w:pPr>
      <w:spacing w:line="240" w:lineRule="exact"/>
      <w:jc w:val="both"/>
    </w:pPr>
    <w:rPr>
      <w:rFonts w:ascii="Arial" w:eastAsia="Times New Roman" w:hAnsi="Arial" w:cs="Arial"/>
      <w:sz w:val="24"/>
      <w:szCs w:val="24"/>
      <w:lang w:val="en-US"/>
    </w:rPr>
  </w:style>
  <w:style w:type="paragraph" w:styleId="Header">
    <w:name w:val="header"/>
    <w:basedOn w:val="Normal"/>
    <w:link w:val="HeaderChar"/>
    <w:rsid w:val="00A432E5"/>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6"/>
      <w:szCs w:val="20"/>
      <w:lang w:val="en-US"/>
    </w:rPr>
  </w:style>
  <w:style w:type="character" w:customStyle="1" w:styleId="HeaderChar">
    <w:name w:val="Header Char"/>
    <w:basedOn w:val="DefaultParagraphFont"/>
    <w:link w:val="Header"/>
    <w:rsid w:val="00A432E5"/>
    <w:rPr>
      <w:rFonts w:ascii="VNI-Times" w:eastAsia="Times New Roman" w:hAnsi="VNI-Times" w:cs="Times New Roman"/>
      <w:color w:val="0000FF"/>
      <w:sz w:val="26"/>
      <w:szCs w:val="20"/>
      <w:lang w:val="en-US"/>
    </w:rPr>
  </w:style>
  <w:style w:type="paragraph" w:styleId="Footer">
    <w:name w:val="footer"/>
    <w:basedOn w:val="Normal"/>
    <w:link w:val="FooterChar"/>
    <w:uiPriority w:val="99"/>
    <w:rsid w:val="00A432E5"/>
    <w:pPr>
      <w:tabs>
        <w:tab w:val="center" w:pos="4320"/>
        <w:tab w:val="right" w:pos="8640"/>
      </w:tabs>
      <w:overflowPunct w:val="0"/>
      <w:autoSpaceDE w:val="0"/>
      <w:autoSpaceDN w:val="0"/>
      <w:adjustRightInd w:val="0"/>
      <w:spacing w:after="0" w:line="240" w:lineRule="auto"/>
      <w:textAlignment w:val="baseline"/>
    </w:pPr>
    <w:rPr>
      <w:rFonts w:ascii="VNI-Times" w:eastAsia="Times New Roman" w:hAnsi="VNI-Times" w:cs="Times New Roman"/>
      <w:color w:val="0000FF"/>
      <w:sz w:val="26"/>
      <w:szCs w:val="20"/>
      <w:lang w:val="en-US"/>
    </w:rPr>
  </w:style>
  <w:style w:type="character" w:customStyle="1" w:styleId="FooterChar">
    <w:name w:val="Footer Char"/>
    <w:basedOn w:val="DefaultParagraphFont"/>
    <w:link w:val="Footer"/>
    <w:uiPriority w:val="99"/>
    <w:rsid w:val="00A432E5"/>
    <w:rPr>
      <w:rFonts w:ascii="VNI-Times" w:eastAsia="Times New Roman" w:hAnsi="VNI-Times" w:cs="Times New Roman"/>
      <w:color w:val="0000FF"/>
      <w:sz w:val="26"/>
      <w:szCs w:val="20"/>
      <w:lang w:val="en-US"/>
    </w:rPr>
  </w:style>
  <w:style w:type="paragraph" w:styleId="BodyText">
    <w:name w:val="Body Text"/>
    <w:basedOn w:val="Normal"/>
    <w:link w:val="BodyTextChar"/>
    <w:rsid w:val="00A432E5"/>
    <w:pPr>
      <w:tabs>
        <w:tab w:val="left" w:pos="344"/>
      </w:tabs>
      <w:spacing w:after="0" w:line="240" w:lineRule="auto"/>
      <w:jc w:val="both"/>
    </w:pPr>
    <w:rPr>
      <w:rFonts w:ascii="VNI-Times" w:eastAsia="Times New Roman" w:hAnsi="VNI-Times" w:cs="Times New Roman"/>
      <w:sz w:val="22"/>
      <w:szCs w:val="24"/>
      <w:lang w:val="en-US"/>
    </w:rPr>
  </w:style>
  <w:style w:type="character" w:customStyle="1" w:styleId="BodyTextChar">
    <w:name w:val="Body Text Char"/>
    <w:basedOn w:val="DefaultParagraphFont"/>
    <w:link w:val="BodyText"/>
    <w:rsid w:val="00A432E5"/>
    <w:rPr>
      <w:rFonts w:ascii="VNI-Times" w:eastAsia="Times New Roman" w:hAnsi="VNI-Times" w:cs="Times New Roman"/>
      <w:sz w:val="22"/>
      <w:szCs w:val="24"/>
      <w:lang w:val="en-US"/>
    </w:rPr>
  </w:style>
  <w:style w:type="paragraph" w:styleId="BodyText2">
    <w:name w:val="Body Text 2"/>
    <w:basedOn w:val="Normal"/>
    <w:link w:val="BodyText2Char"/>
    <w:rsid w:val="00A432E5"/>
    <w:pPr>
      <w:tabs>
        <w:tab w:val="left" w:pos="284"/>
      </w:tabs>
      <w:spacing w:after="0" w:line="240" w:lineRule="auto"/>
      <w:jc w:val="right"/>
    </w:pPr>
    <w:rPr>
      <w:rFonts w:ascii="VNI-Times" w:eastAsia="Times New Roman" w:hAnsi="VNI-Times" w:cs="Times New Roman"/>
      <w:i/>
      <w:iCs/>
      <w:sz w:val="20"/>
      <w:szCs w:val="24"/>
      <w:lang w:val="en-US"/>
    </w:rPr>
  </w:style>
  <w:style w:type="character" w:customStyle="1" w:styleId="BodyText2Char">
    <w:name w:val="Body Text 2 Char"/>
    <w:basedOn w:val="DefaultParagraphFont"/>
    <w:link w:val="BodyText2"/>
    <w:rsid w:val="00A432E5"/>
    <w:rPr>
      <w:rFonts w:ascii="VNI-Times" w:eastAsia="Times New Roman" w:hAnsi="VNI-Times" w:cs="Times New Roman"/>
      <w:i/>
      <w:iCs/>
      <w:sz w:val="20"/>
      <w:szCs w:val="24"/>
      <w:lang w:val="en-US"/>
    </w:rPr>
  </w:style>
  <w:style w:type="character" w:styleId="PageNumber">
    <w:name w:val="page number"/>
    <w:basedOn w:val="DefaultParagraphFont"/>
    <w:rsid w:val="00A432E5"/>
  </w:style>
  <w:style w:type="table" w:styleId="TableGrid">
    <w:name w:val="Table Grid"/>
    <w:basedOn w:val="TableNormal"/>
    <w:rsid w:val="00A432E5"/>
    <w:pPr>
      <w:overflowPunct w:val="0"/>
      <w:autoSpaceDE w:val="0"/>
      <w:autoSpaceDN w:val="0"/>
      <w:adjustRightInd w:val="0"/>
      <w:spacing w:after="0" w:line="240" w:lineRule="auto"/>
      <w:textAlignment w:val="baseline"/>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432E5"/>
    <w:pPr>
      <w:spacing w:after="120" w:line="240" w:lineRule="auto"/>
    </w:pPr>
    <w:rPr>
      <w:rFonts w:ascii="VNI-Times" w:eastAsia="Times New Roman" w:hAnsi="VNI-Times" w:cs="Times New Roman"/>
      <w:sz w:val="16"/>
      <w:szCs w:val="16"/>
      <w:lang w:val="en-US"/>
    </w:rPr>
  </w:style>
  <w:style w:type="character" w:customStyle="1" w:styleId="BodyText3Char">
    <w:name w:val="Body Text 3 Char"/>
    <w:basedOn w:val="DefaultParagraphFont"/>
    <w:link w:val="BodyText3"/>
    <w:rsid w:val="00A432E5"/>
    <w:rPr>
      <w:rFonts w:ascii="VNI-Times" w:eastAsia="Times New Roman" w:hAnsi="VNI-Times" w:cs="Times New Roman"/>
      <w:sz w:val="16"/>
      <w:szCs w:val="16"/>
      <w:lang w:val="en-US"/>
    </w:rPr>
  </w:style>
  <w:style w:type="paragraph" w:styleId="BodyTextIndent">
    <w:name w:val="Body Text Indent"/>
    <w:basedOn w:val="Normal"/>
    <w:link w:val="BodyTextIndentChar"/>
    <w:rsid w:val="00A432E5"/>
    <w:pPr>
      <w:spacing w:after="120" w:line="240" w:lineRule="auto"/>
      <w:ind w:left="360"/>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A432E5"/>
    <w:rPr>
      <w:rFonts w:ascii="VNI-Times" w:eastAsia="Times New Roman" w:hAnsi="VNI-Times" w:cs="Times New Roman"/>
      <w:sz w:val="24"/>
      <w:szCs w:val="24"/>
      <w:lang w:val="en-US"/>
    </w:rPr>
  </w:style>
  <w:style w:type="paragraph" w:styleId="ListParagraph">
    <w:name w:val="List Paragraph"/>
    <w:basedOn w:val="Normal"/>
    <w:qFormat/>
    <w:rsid w:val="00A432E5"/>
    <w:pPr>
      <w:spacing w:after="0" w:line="240" w:lineRule="auto"/>
      <w:ind w:left="720"/>
      <w:contextualSpacing/>
    </w:pPr>
    <w:rPr>
      <w:rFonts w:eastAsia="Times New Roman" w:cs="Times New Roman"/>
      <w:sz w:val="24"/>
      <w:szCs w:val="24"/>
      <w:lang w:val="en-US"/>
    </w:rPr>
  </w:style>
  <w:style w:type="character" w:customStyle="1" w:styleId="CharChar2">
    <w:name w:val="Char Char2"/>
    <w:locked/>
    <w:rsid w:val="00A432E5"/>
    <w:rPr>
      <w:rFonts w:ascii="Times New Roman" w:hAnsi="Times New Roman" w:cs="Times New Roman"/>
      <w:sz w:val="24"/>
      <w:szCs w:val="24"/>
      <w:lang w:val="en-US" w:eastAsia="en-US"/>
    </w:rPr>
  </w:style>
  <w:style w:type="character" w:customStyle="1" w:styleId="CharChar21">
    <w:name w:val="Char Char21"/>
    <w:locked/>
    <w:rsid w:val="00A432E5"/>
    <w:rPr>
      <w:rFonts w:ascii="Times New Roman" w:hAnsi="Times New Roman" w:cs="Times New Roman"/>
      <w:sz w:val="24"/>
      <w:szCs w:val="24"/>
      <w:lang w:val="en-US" w:eastAsia="en-US"/>
    </w:rPr>
  </w:style>
  <w:style w:type="character" w:customStyle="1" w:styleId="CharChar22">
    <w:name w:val="Char Char22"/>
    <w:locked/>
    <w:rsid w:val="00A432E5"/>
    <w:rPr>
      <w:rFonts w:ascii="Times New Roman" w:hAnsi="Times New Roman" w:cs="Times New Roman"/>
      <w:sz w:val="24"/>
      <w:szCs w:val="24"/>
      <w:lang w:val="en-US" w:eastAsia="en-US"/>
    </w:rPr>
  </w:style>
  <w:style w:type="character" w:customStyle="1" w:styleId="CharChar">
    <w:name w:val="Char Char"/>
    <w:locked/>
    <w:rsid w:val="00A432E5"/>
    <w:rPr>
      <w:rFonts w:ascii="Times New Roman" w:hAnsi="Times New Roman" w:cs="Times New Roman"/>
      <w:sz w:val="24"/>
      <w:szCs w:val="24"/>
      <w:lang w:val="en-US" w:eastAsia="en-US"/>
    </w:rPr>
  </w:style>
  <w:style w:type="paragraph" w:styleId="BalloonText">
    <w:name w:val="Balloon Text"/>
    <w:basedOn w:val="Normal"/>
    <w:link w:val="BalloonTextChar"/>
    <w:rsid w:val="00A432E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A432E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3.wmf"/><Relationship Id="rId39" Type="http://schemas.openxmlformats.org/officeDocument/2006/relationships/image" Target="media/image24.wmf"/><Relationship Id="rId21" Type="http://schemas.openxmlformats.org/officeDocument/2006/relationships/image" Target="media/image9.wmf"/><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image" Target="media/image40.wmf"/><Relationship Id="rId63" Type="http://schemas.openxmlformats.org/officeDocument/2006/relationships/image" Target="media/image48.wmf"/><Relationship Id="rId68" Type="http://schemas.openxmlformats.org/officeDocument/2006/relationships/oleObject" Target="embeddings/oleObject9.bin"/><Relationship Id="rId76" Type="http://schemas.openxmlformats.org/officeDocument/2006/relationships/oleObject" Target="embeddings/oleObject13.bin"/><Relationship Id="rId84" Type="http://schemas.openxmlformats.org/officeDocument/2006/relationships/oleObject" Target="embeddings/oleObject17.bin"/><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4.wmf"/><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png"/><Relationship Id="rId53" Type="http://schemas.openxmlformats.org/officeDocument/2006/relationships/image" Target="media/image38.wmf"/><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oleObject" Target="embeddings/oleObject12.bin"/><Relationship Id="rId79" Type="http://schemas.openxmlformats.org/officeDocument/2006/relationships/image" Target="media/image58.wmf"/><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46.wmf"/><Relationship Id="rId82" Type="http://schemas.openxmlformats.org/officeDocument/2006/relationships/oleObject" Target="embeddings/oleObject16.bin"/><Relationship Id="rId90" Type="http://schemas.openxmlformats.org/officeDocument/2006/relationships/footer" Target="footer2.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64" Type="http://schemas.openxmlformats.org/officeDocument/2006/relationships/image" Target="media/image49.wmf"/><Relationship Id="rId69" Type="http://schemas.openxmlformats.org/officeDocument/2006/relationships/image" Target="media/image53.wmf"/><Relationship Id="rId77" Type="http://schemas.openxmlformats.org/officeDocument/2006/relationships/image" Target="media/image57.wmf"/><Relationship Id="rId8" Type="http://schemas.openxmlformats.org/officeDocument/2006/relationships/image" Target="media/image1.wmf"/><Relationship Id="rId51" Type="http://schemas.openxmlformats.org/officeDocument/2006/relationships/image" Target="media/image36.wmf"/><Relationship Id="rId72" Type="http://schemas.openxmlformats.org/officeDocument/2006/relationships/oleObject" Target="embeddings/oleObject11.bin"/><Relationship Id="rId80" Type="http://schemas.openxmlformats.org/officeDocument/2006/relationships/oleObject" Target="embeddings/oleObject15.bin"/><Relationship Id="rId85" Type="http://schemas.openxmlformats.org/officeDocument/2006/relationships/image" Target="media/image61.wmf"/><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6.bin"/><Relationship Id="rId33" Type="http://schemas.openxmlformats.org/officeDocument/2006/relationships/image" Target="media/image18.wmf"/><Relationship Id="rId38" Type="http://schemas.openxmlformats.org/officeDocument/2006/relationships/image" Target="media/image23.png"/><Relationship Id="rId46" Type="http://schemas.openxmlformats.org/officeDocument/2006/relationships/image" Target="media/image31.wmf"/><Relationship Id="rId59" Type="http://schemas.openxmlformats.org/officeDocument/2006/relationships/image" Target="media/image44.wmf"/><Relationship Id="rId67" Type="http://schemas.openxmlformats.org/officeDocument/2006/relationships/image" Target="media/image52.wmf"/><Relationship Id="rId20" Type="http://schemas.openxmlformats.org/officeDocument/2006/relationships/image" Target="media/image8.wmf"/><Relationship Id="rId41" Type="http://schemas.openxmlformats.org/officeDocument/2006/relationships/image" Target="media/image26.wmf"/><Relationship Id="rId54" Type="http://schemas.openxmlformats.org/officeDocument/2006/relationships/image" Target="media/image39.wmf"/><Relationship Id="rId62" Type="http://schemas.openxmlformats.org/officeDocument/2006/relationships/image" Target="media/image47.png"/><Relationship Id="rId70" Type="http://schemas.openxmlformats.org/officeDocument/2006/relationships/oleObject" Target="embeddings/oleObject10.bin"/><Relationship Id="rId75" Type="http://schemas.openxmlformats.org/officeDocument/2006/relationships/image" Target="media/image56.wmf"/><Relationship Id="rId83" Type="http://schemas.openxmlformats.org/officeDocument/2006/relationships/image" Target="media/image60.wmf"/><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wmf"/><Relationship Id="rId10" Type="http://schemas.openxmlformats.org/officeDocument/2006/relationships/image" Target="media/image2.wmf"/><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image" Target="media/image45.wmf"/><Relationship Id="rId65" Type="http://schemas.openxmlformats.org/officeDocument/2006/relationships/image" Target="media/image50.wmf"/><Relationship Id="rId73" Type="http://schemas.openxmlformats.org/officeDocument/2006/relationships/image" Target="media/image55.wmf"/><Relationship Id="rId78" Type="http://schemas.openxmlformats.org/officeDocument/2006/relationships/oleObject" Target="embeddings/oleObject14.bin"/><Relationship Id="rId81" Type="http://schemas.openxmlformats.org/officeDocument/2006/relationships/image" Target="media/image59.wmf"/><Relationship Id="rId86" Type="http://schemas.openxmlformats.org/officeDocument/2006/relationships/oleObject" Target="embeddings/oleObject18.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Pho Tien Phuc</cp:lastModifiedBy>
  <cp:revision>3</cp:revision>
  <dcterms:created xsi:type="dcterms:W3CDTF">2018-03-29T14:34:00Z</dcterms:created>
  <dcterms:modified xsi:type="dcterms:W3CDTF">2018-03-29T14:51:00Z</dcterms:modified>
</cp:coreProperties>
</file>